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291" w:rsidRPr="00CC4291" w:rsidRDefault="00CC4291" w:rsidP="00CC4291">
      <w:pPr>
        <w:widowControl w:val="0"/>
        <w:tabs>
          <w:tab w:val="left" w:pos="9072"/>
        </w:tabs>
        <w:autoSpaceDE w:val="0"/>
        <w:autoSpaceDN w:val="0"/>
        <w:spacing w:after="0" w:line="271" w:lineRule="auto"/>
        <w:ind w:left="1207" w:right="1145" w:hanging="11"/>
        <w:jc w:val="center"/>
        <w:rPr>
          <w:rFonts w:ascii="Times New Roman" w:eastAsia="Calibri" w:hAnsi="Times New Roman" w:cs="Times New Roman"/>
          <w:b/>
          <w:sz w:val="24"/>
          <w:szCs w:val="24"/>
        </w:rPr>
      </w:pPr>
      <w:proofErr w:type="gramStart"/>
      <w:r w:rsidRPr="00CC4291">
        <w:rPr>
          <w:rFonts w:ascii="Times New Roman" w:eastAsia="Calibri" w:hAnsi="Times New Roman" w:cs="Times New Roman"/>
          <w:b/>
          <w:sz w:val="24"/>
          <w:szCs w:val="24"/>
        </w:rPr>
        <w:t>ATATÜRK  KÜLTÜR</w:t>
      </w:r>
      <w:proofErr w:type="gramEnd"/>
      <w:r w:rsidRPr="00CC4291">
        <w:rPr>
          <w:rFonts w:ascii="Times New Roman" w:eastAsia="Calibri" w:hAnsi="Times New Roman" w:cs="Times New Roman"/>
          <w:b/>
          <w:sz w:val="24"/>
          <w:szCs w:val="24"/>
        </w:rPr>
        <w:t xml:space="preserve"> MERKEZİ BAŞKANLIĞI   </w:t>
      </w:r>
    </w:p>
    <w:p w:rsidR="00CC4291" w:rsidRPr="00CC4291" w:rsidRDefault="00CC4291" w:rsidP="00CC4291">
      <w:pPr>
        <w:widowControl w:val="0"/>
        <w:tabs>
          <w:tab w:val="left" w:pos="9072"/>
        </w:tabs>
        <w:autoSpaceDE w:val="0"/>
        <w:autoSpaceDN w:val="0"/>
        <w:spacing w:after="0" w:line="271" w:lineRule="auto"/>
        <w:ind w:left="1207" w:right="1145" w:hanging="11"/>
        <w:jc w:val="center"/>
        <w:rPr>
          <w:rFonts w:ascii="Times New Roman" w:eastAsia="Calibri" w:hAnsi="Times New Roman" w:cs="Times New Roman"/>
          <w:b/>
          <w:sz w:val="24"/>
          <w:szCs w:val="24"/>
        </w:rPr>
      </w:pPr>
      <w:r w:rsidRPr="00CC4291">
        <w:rPr>
          <w:rFonts w:ascii="Times New Roman" w:eastAsia="Calibri" w:hAnsi="Times New Roman" w:cs="Times New Roman"/>
          <w:b/>
          <w:sz w:val="24"/>
          <w:szCs w:val="24"/>
        </w:rPr>
        <w:t>BİRİM KAMU İÇ KONTROL STANDARTLARINA UYUM EYLEM PLANI’NIN HAZIRLANMASI, UYGULANMASI VE İZLENMESİNE İLİŞKİN YÖNERGE</w:t>
      </w:r>
    </w:p>
    <w:p w:rsidR="00CC4291" w:rsidRDefault="00CC4291" w:rsidP="00CC4291">
      <w:pPr>
        <w:widowControl w:val="0"/>
        <w:tabs>
          <w:tab w:val="left" w:pos="9072"/>
        </w:tabs>
        <w:autoSpaceDE w:val="0"/>
        <w:autoSpaceDN w:val="0"/>
        <w:spacing w:after="0" w:line="271" w:lineRule="auto"/>
        <w:ind w:left="1207" w:right="1145" w:hanging="11"/>
        <w:jc w:val="center"/>
        <w:rPr>
          <w:rFonts w:ascii="Times New Roman" w:hAnsi="Times New Roman" w:cs="Times New Roman"/>
          <w:b/>
          <w:sz w:val="24"/>
          <w:szCs w:val="24"/>
        </w:rPr>
      </w:pPr>
    </w:p>
    <w:p w:rsidR="00CC4291" w:rsidRDefault="00CC4291" w:rsidP="00CC4291">
      <w:pPr>
        <w:widowControl w:val="0"/>
        <w:tabs>
          <w:tab w:val="left" w:pos="9072"/>
        </w:tabs>
        <w:autoSpaceDE w:val="0"/>
        <w:autoSpaceDN w:val="0"/>
        <w:spacing w:after="0" w:line="271" w:lineRule="auto"/>
        <w:ind w:left="1207" w:right="1145" w:hanging="11"/>
        <w:jc w:val="center"/>
        <w:rPr>
          <w:rFonts w:ascii="Times New Roman" w:hAnsi="Times New Roman" w:cs="Times New Roman"/>
          <w:b/>
          <w:sz w:val="24"/>
          <w:szCs w:val="24"/>
        </w:rPr>
      </w:pPr>
    </w:p>
    <w:p w:rsidR="00CC4291" w:rsidRPr="00AC07D5" w:rsidRDefault="00CC4291" w:rsidP="00CC4291">
      <w:pPr>
        <w:spacing w:after="120" w:line="271" w:lineRule="auto"/>
        <w:ind w:left="11" w:right="6" w:hanging="11"/>
        <w:jc w:val="center"/>
        <w:rPr>
          <w:rFonts w:ascii="Times New Roman" w:hAnsi="Times New Roman" w:cs="Times New Roman"/>
          <w:sz w:val="24"/>
          <w:szCs w:val="24"/>
        </w:rPr>
      </w:pPr>
      <w:r w:rsidRPr="00AC07D5">
        <w:rPr>
          <w:rFonts w:ascii="Times New Roman" w:hAnsi="Times New Roman" w:cs="Times New Roman"/>
          <w:b/>
          <w:sz w:val="24"/>
          <w:szCs w:val="24"/>
        </w:rPr>
        <w:t>BİRİNCİ BÖLÜM</w:t>
      </w:r>
    </w:p>
    <w:p w:rsidR="00CC4291" w:rsidRPr="00AC07D5" w:rsidRDefault="00CC4291" w:rsidP="00CC4291">
      <w:pPr>
        <w:spacing w:line="271" w:lineRule="auto"/>
        <w:ind w:left="11" w:right="11" w:hanging="11"/>
        <w:jc w:val="center"/>
        <w:rPr>
          <w:rFonts w:ascii="Times New Roman" w:hAnsi="Times New Roman" w:cs="Times New Roman"/>
          <w:sz w:val="24"/>
          <w:szCs w:val="24"/>
        </w:rPr>
      </w:pPr>
      <w:r w:rsidRPr="00AC07D5">
        <w:rPr>
          <w:rFonts w:ascii="Times New Roman" w:hAnsi="Times New Roman" w:cs="Times New Roman"/>
          <w:b/>
          <w:sz w:val="24"/>
          <w:szCs w:val="24"/>
        </w:rPr>
        <w:t>Amaç, Kapsam, Dayanak ve Tanımlar</w:t>
      </w:r>
    </w:p>
    <w:p w:rsidR="00CC4291" w:rsidRPr="00AC07D5" w:rsidRDefault="00CC4291" w:rsidP="00CC4291">
      <w:pPr>
        <w:spacing w:before="120" w:after="120"/>
        <w:ind w:left="567"/>
        <w:jc w:val="both"/>
        <w:rPr>
          <w:rFonts w:ascii="Times New Roman" w:hAnsi="Times New Roman" w:cs="Times New Roman"/>
          <w:b/>
          <w:spacing w:val="-2"/>
          <w:sz w:val="24"/>
          <w:szCs w:val="24"/>
        </w:rPr>
      </w:pPr>
      <w:r w:rsidRPr="00AC07D5">
        <w:rPr>
          <w:rFonts w:ascii="Times New Roman" w:hAnsi="Times New Roman" w:cs="Times New Roman"/>
          <w:b/>
          <w:sz w:val="24"/>
          <w:szCs w:val="24"/>
        </w:rPr>
        <w:t xml:space="preserve">  Amaç</w:t>
      </w:r>
      <w:r w:rsidRPr="00AC07D5">
        <w:rPr>
          <w:rFonts w:ascii="Times New Roman" w:hAnsi="Times New Roman" w:cs="Times New Roman"/>
          <w:b/>
          <w:spacing w:val="-3"/>
          <w:sz w:val="24"/>
          <w:szCs w:val="24"/>
        </w:rPr>
        <w:t xml:space="preserve"> </w:t>
      </w:r>
      <w:r w:rsidRPr="00AC07D5">
        <w:rPr>
          <w:rFonts w:ascii="Times New Roman" w:hAnsi="Times New Roman" w:cs="Times New Roman"/>
          <w:b/>
          <w:sz w:val="24"/>
          <w:szCs w:val="24"/>
        </w:rPr>
        <w:t>ve</w:t>
      </w:r>
      <w:r w:rsidRPr="00AC07D5">
        <w:rPr>
          <w:rFonts w:ascii="Times New Roman" w:hAnsi="Times New Roman" w:cs="Times New Roman"/>
          <w:b/>
          <w:spacing w:val="-2"/>
          <w:sz w:val="24"/>
          <w:szCs w:val="24"/>
        </w:rPr>
        <w:t xml:space="preserve"> kapsam</w:t>
      </w:r>
    </w:p>
    <w:p w:rsidR="00CC4291" w:rsidRPr="00AC07D5" w:rsidRDefault="00CC4291" w:rsidP="00CC4291">
      <w:pPr>
        <w:pStyle w:val="GvdeMetni"/>
        <w:spacing w:before="120" w:after="120"/>
        <w:ind w:left="142" w:firstLine="567"/>
        <w:jc w:val="both"/>
        <w:rPr>
          <w:sz w:val="24"/>
          <w:szCs w:val="24"/>
        </w:rPr>
      </w:pPr>
      <w:r w:rsidRPr="00AC07D5">
        <w:rPr>
          <w:b/>
          <w:sz w:val="24"/>
          <w:szCs w:val="24"/>
        </w:rPr>
        <w:t>MADDE 1-</w:t>
      </w:r>
      <w:r w:rsidRPr="00AC07D5">
        <w:rPr>
          <w:b/>
          <w:spacing w:val="-1"/>
          <w:sz w:val="24"/>
          <w:szCs w:val="24"/>
        </w:rPr>
        <w:t xml:space="preserve"> </w:t>
      </w:r>
      <w:r w:rsidRPr="00AC07D5">
        <w:rPr>
          <w:sz w:val="24"/>
          <w:szCs w:val="24"/>
        </w:rPr>
        <w:t xml:space="preserve">(1) Bu </w:t>
      </w:r>
      <w:proofErr w:type="spellStart"/>
      <w:proofErr w:type="gramStart"/>
      <w:r w:rsidRPr="00AC07D5">
        <w:rPr>
          <w:sz w:val="24"/>
          <w:szCs w:val="24"/>
        </w:rPr>
        <w:t>Yönerge’nin</w:t>
      </w:r>
      <w:proofErr w:type="spellEnd"/>
      <w:proofErr w:type="gramEnd"/>
      <w:r w:rsidRPr="00AC07D5">
        <w:rPr>
          <w:sz w:val="24"/>
          <w:szCs w:val="24"/>
        </w:rPr>
        <w:t xml:space="preserve"> </w:t>
      </w:r>
      <w:proofErr w:type="spellStart"/>
      <w:r w:rsidRPr="00AC07D5">
        <w:rPr>
          <w:sz w:val="24"/>
          <w:szCs w:val="24"/>
        </w:rPr>
        <w:t>amacı</w:t>
      </w:r>
      <w:proofErr w:type="spellEnd"/>
      <w:r w:rsidRPr="00AC07D5">
        <w:rPr>
          <w:sz w:val="24"/>
          <w:szCs w:val="24"/>
        </w:rPr>
        <w:t xml:space="preserve">, Atatürk </w:t>
      </w:r>
      <w:proofErr w:type="spellStart"/>
      <w:r w:rsidRPr="00AC07D5">
        <w:rPr>
          <w:sz w:val="24"/>
          <w:szCs w:val="24"/>
        </w:rPr>
        <w:t>Kültür</w:t>
      </w:r>
      <w:proofErr w:type="spellEnd"/>
      <w:r w:rsidRPr="00AC07D5">
        <w:rPr>
          <w:sz w:val="24"/>
          <w:szCs w:val="24"/>
        </w:rPr>
        <w:t xml:space="preserve"> </w:t>
      </w:r>
      <w:proofErr w:type="spellStart"/>
      <w:r w:rsidRPr="00AC07D5">
        <w:rPr>
          <w:sz w:val="24"/>
          <w:szCs w:val="24"/>
        </w:rPr>
        <w:t>Merkezi</w:t>
      </w:r>
      <w:proofErr w:type="spellEnd"/>
      <w:r w:rsidRPr="00AC07D5">
        <w:rPr>
          <w:sz w:val="24"/>
          <w:szCs w:val="24"/>
        </w:rPr>
        <w:t xml:space="preserve"> </w:t>
      </w:r>
      <w:proofErr w:type="spellStart"/>
      <w:r w:rsidRPr="00AC07D5">
        <w:rPr>
          <w:sz w:val="24"/>
          <w:szCs w:val="24"/>
        </w:rPr>
        <w:t>Başkanlığı</w:t>
      </w:r>
      <w:proofErr w:type="spellEnd"/>
      <w:r w:rsidRPr="00AC07D5">
        <w:rPr>
          <w:sz w:val="24"/>
          <w:szCs w:val="24"/>
        </w:rPr>
        <w:t xml:space="preserve"> </w:t>
      </w:r>
      <w:proofErr w:type="spellStart"/>
      <w:r w:rsidRPr="00AC07D5">
        <w:rPr>
          <w:sz w:val="24"/>
          <w:szCs w:val="24"/>
        </w:rPr>
        <w:t>birimlerinde</w:t>
      </w:r>
      <w:proofErr w:type="spellEnd"/>
      <w:r w:rsidRPr="00AC07D5">
        <w:rPr>
          <w:sz w:val="24"/>
          <w:szCs w:val="24"/>
        </w:rPr>
        <w:t xml:space="preserve"> </w:t>
      </w:r>
      <w:proofErr w:type="spellStart"/>
      <w:r w:rsidRPr="00AC07D5">
        <w:rPr>
          <w:sz w:val="24"/>
          <w:szCs w:val="24"/>
        </w:rPr>
        <w:t>kamu</w:t>
      </w:r>
      <w:proofErr w:type="spellEnd"/>
      <w:r w:rsidRPr="00AC07D5">
        <w:rPr>
          <w:sz w:val="24"/>
          <w:szCs w:val="24"/>
        </w:rPr>
        <w:t xml:space="preserve"> </w:t>
      </w:r>
      <w:proofErr w:type="spellStart"/>
      <w:r w:rsidRPr="00AC07D5">
        <w:rPr>
          <w:sz w:val="24"/>
          <w:szCs w:val="24"/>
        </w:rPr>
        <w:t>iç</w:t>
      </w:r>
      <w:proofErr w:type="spellEnd"/>
      <w:r w:rsidRPr="00AC07D5">
        <w:rPr>
          <w:sz w:val="24"/>
          <w:szCs w:val="24"/>
        </w:rPr>
        <w:t xml:space="preserve"> </w:t>
      </w:r>
      <w:proofErr w:type="spellStart"/>
      <w:r w:rsidRPr="00AC07D5">
        <w:rPr>
          <w:sz w:val="24"/>
          <w:szCs w:val="24"/>
        </w:rPr>
        <w:t>kontrol</w:t>
      </w:r>
      <w:proofErr w:type="spellEnd"/>
      <w:r w:rsidRPr="00AC07D5">
        <w:rPr>
          <w:sz w:val="24"/>
          <w:szCs w:val="24"/>
        </w:rPr>
        <w:t xml:space="preserve"> </w:t>
      </w:r>
      <w:proofErr w:type="spellStart"/>
      <w:r w:rsidRPr="00AC07D5">
        <w:rPr>
          <w:sz w:val="24"/>
          <w:szCs w:val="24"/>
        </w:rPr>
        <w:t>standartlarına</w:t>
      </w:r>
      <w:proofErr w:type="spellEnd"/>
      <w:r w:rsidRPr="00AC07D5">
        <w:rPr>
          <w:sz w:val="24"/>
          <w:szCs w:val="24"/>
        </w:rPr>
        <w:t xml:space="preserve"> </w:t>
      </w:r>
      <w:proofErr w:type="spellStart"/>
      <w:r w:rsidRPr="00AC07D5">
        <w:rPr>
          <w:sz w:val="24"/>
          <w:szCs w:val="24"/>
        </w:rPr>
        <w:t>uyum</w:t>
      </w:r>
      <w:proofErr w:type="spellEnd"/>
      <w:r w:rsidRPr="00AC07D5">
        <w:rPr>
          <w:sz w:val="24"/>
          <w:szCs w:val="24"/>
        </w:rPr>
        <w:t xml:space="preserve"> </w:t>
      </w:r>
      <w:proofErr w:type="spellStart"/>
      <w:r w:rsidRPr="00AC07D5">
        <w:rPr>
          <w:sz w:val="24"/>
          <w:szCs w:val="24"/>
        </w:rPr>
        <w:t>eylem</w:t>
      </w:r>
      <w:proofErr w:type="spellEnd"/>
      <w:r w:rsidRPr="00AC07D5">
        <w:rPr>
          <w:sz w:val="24"/>
          <w:szCs w:val="24"/>
        </w:rPr>
        <w:t xml:space="preserve"> </w:t>
      </w:r>
      <w:proofErr w:type="spellStart"/>
      <w:r w:rsidRPr="00AC07D5">
        <w:rPr>
          <w:sz w:val="24"/>
          <w:szCs w:val="24"/>
        </w:rPr>
        <w:t>planının</w:t>
      </w:r>
      <w:proofErr w:type="spellEnd"/>
      <w:r w:rsidRPr="00AC07D5">
        <w:rPr>
          <w:sz w:val="24"/>
          <w:szCs w:val="24"/>
        </w:rPr>
        <w:t xml:space="preserve"> </w:t>
      </w:r>
      <w:proofErr w:type="spellStart"/>
      <w:r w:rsidRPr="00AC07D5">
        <w:rPr>
          <w:sz w:val="24"/>
          <w:szCs w:val="24"/>
        </w:rPr>
        <w:t>hazırlanması</w:t>
      </w:r>
      <w:proofErr w:type="spellEnd"/>
      <w:r w:rsidRPr="00AC07D5">
        <w:rPr>
          <w:sz w:val="24"/>
          <w:szCs w:val="24"/>
        </w:rPr>
        <w:t xml:space="preserve">, </w:t>
      </w:r>
      <w:proofErr w:type="spellStart"/>
      <w:r w:rsidRPr="00AC07D5">
        <w:rPr>
          <w:sz w:val="24"/>
          <w:szCs w:val="24"/>
        </w:rPr>
        <w:t>uygulanması</w:t>
      </w:r>
      <w:proofErr w:type="spellEnd"/>
      <w:r w:rsidRPr="00AC07D5">
        <w:rPr>
          <w:sz w:val="24"/>
          <w:szCs w:val="24"/>
        </w:rPr>
        <w:t xml:space="preserve"> </w:t>
      </w:r>
      <w:proofErr w:type="spellStart"/>
      <w:r w:rsidRPr="00AC07D5">
        <w:rPr>
          <w:sz w:val="24"/>
          <w:szCs w:val="24"/>
        </w:rPr>
        <w:t>ve</w:t>
      </w:r>
      <w:proofErr w:type="spellEnd"/>
      <w:r w:rsidRPr="00AC07D5">
        <w:rPr>
          <w:sz w:val="24"/>
          <w:szCs w:val="24"/>
        </w:rPr>
        <w:t xml:space="preserve"> </w:t>
      </w:r>
      <w:proofErr w:type="spellStart"/>
      <w:r w:rsidRPr="00AC07D5">
        <w:rPr>
          <w:sz w:val="24"/>
          <w:szCs w:val="24"/>
        </w:rPr>
        <w:t>izlenmesine</w:t>
      </w:r>
      <w:proofErr w:type="spellEnd"/>
      <w:r w:rsidRPr="00AC07D5">
        <w:rPr>
          <w:sz w:val="24"/>
          <w:szCs w:val="24"/>
        </w:rPr>
        <w:t xml:space="preserve"> </w:t>
      </w:r>
      <w:proofErr w:type="spellStart"/>
      <w:r w:rsidRPr="00AC07D5">
        <w:rPr>
          <w:sz w:val="24"/>
          <w:szCs w:val="24"/>
        </w:rPr>
        <w:t>ilişkin</w:t>
      </w:r>
      <w:proofErr w:type="spellEnd"/>
      <w:r w:rsidRPr="00AC07D5">
        <w:rPr>
          <w:sz w:val="24"/>
          <w:szCs w:val="24"/>
        </w:rPr>
        <w:t xml:space="preserve"> </w:t>
      </w:r>
      <w:proofErr w:type="spellStart"/>
      <w:r w:rsidRPr="00AC07D5">
        <w:rPr>
          <w:sz w:val="24"/>
          <w:szCs w:val="24"/>
        </w:rPr>
        <w:t>usul</w:t>
      </w:r>
      <w:proofErr w:type="spellEnd"/>
      <w:r w:rsidRPr="00AC07D5">
        <w:rPr>
          <w:sz w:val="24"/>
          <w:szCs w:val="24"/>
        </w:rPr>
        <w:t xml:space="preserve"> </w:t>
      </w:r>
      <w:proofErr w:type="spellStart"/>
      <w:r w:rsidRPr="00AC07D5">
        <w:rPr>
          <w:sz w:val="24"/>
          <w:szCs w:val="24"/>
        </w:rPr>
        <w:t>ve</w:t>
      </w:r>
      <w:proofErr w:type="spellEnd"/>
      <w:r w:rsidRPr="00AC07D5">
        <w:rPr>
          <w:sz w:val="24"/>
          <w:szCs w:val="24"/>
        </w:rPr>
        <w:t xml:space="preserve"> </w:t>
      </w:r>
      <w:proofErr w:type="spellStart"/>
      <w:r w:rsidRPr="00AC07D5">
        <w:rPr>
          <w:sz w:val="24"/>
          <w:szCs w:val="24"/>
        </w:rPr>
        <w:t>esasları</w:t>
      </w:r>
      <w:proofErr w:type="spellEnd"/>
      <w:r w:rsidRPr="00AC07D5">
        <w:rPr>
          <w:sz w:val="24"/>
          <w:szCs w:val="24"/>
        </w:rPr>
        <w:t xml:space="preserve"> </w:t>
      </w:r>
      <w:proofErr w:type="spellStart"/>
      <w:r w:rsidRPr="00AC07D5">
        <w:rPr>
          <w:sz w:val="24"/>
          <w:szCs w:val="24"/>
        </w:rPr>
        <w:t>belirlemektir</w:t>
      </w:r>
      <w:proofErr w:type="spellEnd"/>
      <w:r w:rsidRPr="00AC07D5">
        <w:rPr>
          <w:sz w:val="24"/>
          <w:szCs w:val="24"/>
        </w:rPr>
        <w:t>.</w:t>
      </w:r>
    </w:p>
    <w:p w:rsidR="00CC4291" w:rsidRPr="00AC07D5" w:rsidRDefault="00CC4291" w:rsidP="00CC4291">
      <w:pPr>
        <w:pStyle w:val="Balk2"/>
        <w:spacing w:before="120" w:after="120" w:line="267" w:lineRule="exact"/>
        <w:ind w:left="709"/>
        <w:rPr>
          <w:rFonts w:ascii="Times New Roman" w:hAnsi="Times New Roman" w:cs="Times New Roman"/>
          <w:sz w:val="24"/>
          <w:szCs w:val="24"/>
        </w:rPr>
      </w:pPr>
      <w:r w:rsidRPr="00AC07D5">
        <w:rPr>
          <w:rFonts w:ascii="Times New Roman" w:hAnsi="Times New Roman" w:cs="Times New Roman"/>
          <w:spacing w:val="-2"/>
          <w:sz w:val="24"/>
          <w:szCs w:val="24"/>
        </w:rPr>
        <w:t>Dayanak</w:t>
      </w:r>
    </w:p>
    <w:p w:rsidR="00CC4291" w:rsidRPr="00AC07D5" w:rsidRDefault="00CC4291" w:rsidP="00CC4291">
      <w:pPr>
        <w:pStyle w:val="GvdeMetni"/>
        <w:spacing w:before="120" w:after="120"/>
        <w:ind w:left="142" w:firstLine="567"/>
        <w:jc w:val="both"/>
        <w:rPr>
          <w:sz w:val="24"/>
          <w:szCs w:val="24"/>
        </w:rPr>
      </w:pPr>
      <w:r w:rsidRPr="00AC07D5">
        <w:rPr>
          <w:b/>
          <w:sz w:val="24"/>
          <w:szCs w:val="24"/>
        </w:rPr>
        <w:t>MADDE 2-</w:t>
      </w:r>
      <w:r w:rsidRPr="00AC07D5">
        <w:rPr>
          <w:b/>
          <w:spacing w:val="-4"/>
          <w:sz w:val="24"/>
          <w:szCs w:val="24"/>
        </w:rPr>
        <w:t xml:space="preserve"> </w:t>
      </w:r>
      <w:r w:rsidRPr="00AC07D5">
        <w:rPr>
          <w:sz w:val="24"/>
          <w:szCs w:val="24"/>
        </w:rPr>
        <w:t xml:space="preserve">(1) Bu </w:t>
      </w:r>
      <w:proofErr w:type="spellStart"/>
      <w:r w:rsidRPr="00AC07D5">
        <w:rPr>
          <w:sz w:val="24"/>
          <w:szCs w:val="24"/>
        </w:rPr>
        <w:t>Yönerge</w:t>
      </w:r>
      <w:proofErr w:type="spellEnd"/>
      <w:r w:rsidRPr="00AC07D5">
        <w:rPr>
          <w:sz w:val="24"/>
          <w:szCs w:val="24"/>
        </w:rPr>
        <w:t xml:space="preserve">, 05/03/2025 </w:t>
      </w:r>
      <w:proofErr w:type="spellStart"/>
      <w:r w:rsidRPr="00AC07D5">
        <w:rPr>
          <w:sz w:val="24"/>
          <w:szCs w:val="24"/>
        </w:rPr>
        <w:t>tarihli</w:t>
      </w:r>
      <w:proofErr w:type="spellEnd"/>
      <w:r w:rsidRPr="00AC07D5">
        <w:rPr>
          <w:sz w:val="24"/>
          <w:szCs w:val="24"/>
        </w:rPr>
        <w:t xml:space="preserve"> </w:t>
      </w:r>
      <w:proofErr w:type="spellStart"/>
      <w:r w:rsidRPr="00AC07D5">
        <w:rPr>
          <w:sz w:val="24"/>
          <w:szCs w:val="24"/>
        </w:rPr>
        <w:t>ve</w:t>
      </w:r>
      <w:proofErr w:type="spellEnd"/>
      <w:r w:rsidRPr="00AC07D5">
        <w:rPr>
          <w:sz w:val="24"/>
          <w:szCs w:val="24"/>
        </w:rPr>
        <w:t xml:space="preserve"> 32832 </w:t>
      </w:r>
      <w:proofErr w:type="spellStart"/>
      <w:r w:rsidRPr="00AC07D5">
        <w:rPr>
          <w:sz w:val="24"/>
          <w:szCs w:val="24"/>
        </w:rPr>
        <w:t>sayılı</w:t>
      </w:r>
      <w:proofErr w:type="spellEnd"/>
      <w:r w:rsidRPr="00AC07D5">
        <w:rPr>
          <w:sz w:val="24"/>
          <w:szCs w:val="24"/>
        </w:rPr>
        <w:t xml:space="preserve"> </w:t>
      </w:r>
      <w:proofErr w:type="spellStart"/>
      <w:r w:rsidRPr="00AC07D5">
        <w:rPr>
          <w:sz w:val="24"/>
          <w:szCs w:val="24"/>
        </w:rPr>
        <w:t>Resmî</w:t>
      </w:r>
      <w:proofErr w:type="spellEnd"/>
      <w:r w:rsidRPr="00AC07D5">
        <w:rPr>
          <w:sz w:val="24"/>
          <w:szCs w:val="24"/>
        </w:rPr>
        <w:t xml:space="preserve"> </w:t>
      </w:r>
      <w:proofErr w:type="spellStart"/>
      <w:r w:rsidRPr="00AC07D5">
        <w:rPr>
          <w:sz w:val="24"/>
          <w:szCs w:val="24"/>
        </w:rPr>
        <w:t>Gazete’de</w:t>
      </w:r>
      <w:proofErr w:type="spellEnd"/>
      <w:r w:rsidRPr="00AC07D5">
        <w:rPr>
          <w:sz w:val="24"/>
          <w:szCs w:val="24"/>
        </w:rPr>
        <w:t xml:space="preserve"> </w:t>
      </w:r>
      <w:proofErr w:type="spellStart"/>
      <w:r w:rsidRPr="00AC07D5">
        <w:rPr>
          <w:sz w:val="24"/>
          <w:szCs w:val="24"/>
        </w:rPr>
        <w:t>yayımlanan</w:t>
      </w:r>
      <w:proofErr w:type="spellEnd"/>
      <w:r w:rsidRPr="00AC07D5">
        <w:rPr>
          <w:sz w:val="24"/>
          <w:szCs w:val="24"/>
        </w:rPr>
        <w:t xml:space="preserve"> </w:t>
      </w:r>
      <w:proofErr w:type="spellStart"/>
      <w:r w:rsidRPr="00AC07D5">
        <w:rPr>
          <w:sz w:val="24"/>
          <w:szCs w:val="24"/>
        </w:rPr>
        <w:t>Kamu</w:t>
      </w:r>
      <w:proofErr w:type="spellEnd"/>
      <w:r w:rsidRPr="00AC07D5">
        <w:rPr>
          <w:sz w:val="24"/>
          <w:szCs w:val="24"/>
        </w:rPr>
        <w:t xml:space="preserve"> </w:t>
      </w:r>
      <w:proofErr w:type="spellStart"/>
      <w:r w:rsidRPr="00AC07D5">
        <w:rPr>
          <w:sz w:val="24"/>
          <w:szCs w:val="24"/>
        </w:rPr>
        <w:t>İç</w:t>
      </w:r>
      <w:proofErr w:type="spellEnd"/>
      <w:r w:rsidRPr="00AC07D5">
        <w:rPr>
          <w:sz w:val="24"/>
          <w:szCs w:val="24"/>
        </w:rPr>
        <w:t xml:space="preserve"> </w:t>
      </w:r>
      <w:proofErr w:type="spellStart"/>
      <w:r w:rsidRPr="00AC07D5">
        <w:rPr>
          <w:sz w:val="24"/>
          <w:szCs w:val="24"/>
        </w:rPr>
        <w:t>Kontrol</w:t>
      </w:r>
      <w:proofErr w:type="spellEnd"/>
      <w:r w:rsidRPr="00AC07D5">
        <w:rPr>
          <w:sz w:val="24"/>
          <w:szCs w:val="24"/>
        </w:rPr>
        <w:t xml:space="preserve"> </w:t>
      </w:r>
      <w:proofErr w:type="spellStart"/>
      <w:r w:rsidRPr="00AC07D5">
        <w:rPr>
          <w:sz w:val="24"/>
          <w:szCs w:val="24"/>
        </w:rPr>
        <w:t>Yönetmeliği’nin</w:t>
      </w:r>
      <w:proofErr w:type="spellEnd"/>
      <w:r w:rsidRPr="00AC07D5">
        <w:rPr>
          <w:sz w:val="24"/>
          <w:szCs w:val="24"/>
        </w:rPr>
        <w:t xml:space="preserve"> 19’uncu </w:t>
      </w:r>
      <w:proofErr w:type="spellStart"/>
      <w:r w:rsidRPr="00AC07D5">
        <w:rPr>
          <w:sz w:val="24"/>
          <w:szCs w:val="24"/>
        </w:rPr>
        <w:t>maddesinin</w:t>
      </w:r>
      <w:proofErr w:type="spellEnd"/>
      <w:r w:rsidRPr="00AC07D5">
        <w:rPr>
          <w:sz w:val="24"/>
          <w:szCs w:val="24"/>
        </w:rPr>
        <w:t xml:space="preserve"> </w:t>
      </w:r>
      <w:proofErr w:type="spellStart"/>
      <w:r w:rsidRPr="00AC07D5">
        <w:rPr>
          <w:sz w:val="24"/>
          <w:szCs w:val="24"/>
        </w:rPr>
        <w:t>dördüncü</w:t>
      </w:r>
      <w:proofErr w:type="spellEnd"/>
      <w:r w:rsidRPr="00AC07D5">
        <w:rPr>
          <w:sz w:val="24"/>
          <w:szCs w:val="24"/>
        </w:rPr>
        <w:t xml:space="preserve"> </w:t>
      </w:r>
      <w:proofErr w:type="spellStart"/>
      <w:r w:rsidRPr="00AC07D5">
        <w:rPr>
          <w:sz w:val="24"/>
          <w:szCs w:val="24"/>
        </w:rPr>
        <w:t>fıkrası</w:t>
      </w:r>
      <w:proofErr w:type="spellEnd"/>
      <w:r w:rsidRPr="00AC07D5">
        <w:rPr>
          <w:sz w:val="24"/>
          <w:szCs w:val="24"/>
        </w:rPr>
        <w:t xml:space="preserve"> </w:t>
      </w:r>
      <w:proofErr w:type="spellStart"/>
      <w:r w:rsidRPr="00AC07D5">
        <w:rPr>
          <w:sz w:val="24"/>
          <w:szCs w:val="24"/>
        </w:rPr>
        <w:t>ve</w:t>
      </w:r>
      <w:proofErr w:type="spellEnd"/>
      <w:r w:rsidRPr="00AC07D5">
        <w:rPr>
          <w:sz w:val="24"/>
          <w:szCs w:val="24"/>
        </w:rPr>
        <w:t xml:space="preserve"> </w:t>
      </w:r>
      <w:proofErr w:type="spellStart"/>
      <w:r w:rsidRPr="00AC07D5">
        <w:rPr>
          <w:sz w:val="24"/>
          <w:szCs w:val="24"/>
        </w:rPr>
        <w:t>Harcama</w:t>
      </w:r>
      <w:proofErr w:type="spellEnd"/>
      <w:r w:rsidRPr="00AC07D5">
        <w:rPr>
          <w:sz w:val="24"/>
          <w:szCs w:val="24"/>
        </w:rPr>
        <w:t xml:space="preserve"> </w:t>
      </w:r>
      <w:proofErr w:type="spellStart"/>
      <w:r w:rsidRPr="00AC07D5">
        <w:rPr>
          <w:sz w:val="24"/>
          <w:szCs w:val="24"/>
        </w:rPr>
        <w:t>Yetkilileri</w:t>
      </w:r>
      <w:proofErr w:type="spellEnd"/>
      <w:r w:rsidRPr="00AC07D5">
        <w:rPr>
          <w:sz w:val="24"/>
          <w:szCs w:val="24"/>
        </w:rPr>
        <w:t xml:space="preserve"> </w:t>
      </w:r>
      <w:proofErr w:type="spellStart"/>
      <w:r w:rsidRPr="00AC07D5">
        <w:rPr>
          <w:sz w:val="24"/>
          <w:szCs w:val="24"/>
        </w:rPr>
        <w:t>Hakkında</w:t>
      </w:r>
      <w:proofErr w:type="spellEnd"/>
      <w:r w:rsidRPr="00AC07D5">
        <w:rPr>
          <w:sz w:val="24"/>
          <w:szCs w:val="24"/>
        </w:rPr>
        <w:t xml:space="preserve"> </w:t>
      </w:r>
      <w:proofErr w:type="spellStart"/>
      <w:r w:rsidRPr="00AC07D5">
        <w:rPr>
          <w:sz w:val="24"/>
          <w:szCs w:val="24"/>
        </w:rPr>
        <w:t>Genel</w:t>
      </w:r>
      <w:proofErr w:type="spellEnd"/>
      <w:r w:rsidRPr="00AC07D5">
        <w:rPr>
          <w:sz w:val="24"/>
          <w:szCs w:val="24"/>
        </w:rPr>
        <w:t xml:space="preserve"> </w:t>
      </w:r>
      <w:proofErr w:type="spellStart"/>
      <w:r w:rsidRPr="00AC07D5">
        <w:rPr>
          <w:sz w:val="24"/>
          <w:szCs w:val="24"/>
        </w:rPr>
        <w:t>Tebliğ</w:t>
      </w:r>
      <w:proofErr w:type="spellEnd"/>
      <w:r w:rsidRPr="00AC07D5">
        <w:rPr>
          <w:sz w:val="24"/>
          <w:szCs w:val="24"/>
        </w:rPr>
        <w:t xml:space="preserve"> </w:t>
      </w:r>
      <w:proofErr w:type="spellStart"/>
      <w:r w:rsidRPr="00AC07D5">
        <w:rPr>
          <w:sz w:val="24"/>
          <w:szCs w:val="24"/>
        </w:rPr>
        <w:t>ile</w:t>
      </w:r>
      <w:proofErr w:type="spellEnd"/>
      <w:r w:rsidRPr="00AC07D5">
        <w:rPr>
          <w:sz w:val="24"/>
          <w:szCs w:val="24"/>
        </w:rPr>
        <w:t xml:space="preserve"> </w:t>
      </w:r>
      <w:r w:rsidRPr="00AC07D5">
        <w:rPr>
          <w:color w:val="000000" w:themeColor="text1"/>
          <w:sz w:val="24"/>
          <w:szCs w:val="24"/>
        </w:rPr>
        <w:t xml:space="preserve">Atatürk </w:t>
      </w:r>
      <w:proofErr w:type="spellStart"/>
      <w:r w:rsidRPr="00AC07D5">
        <w:rPr>
          <w:color w:val="000000" w:themeColor="text1"/>
          <w:sz w:val="24"/>
          <w:szCs w:val="24"/>
        </w:rPr>
        <w:t>Kültür</w:t>
      </w:r>
      <w:proofErr w:type="spellEnd"/>
      <w:r w:rsidRPr="00AC07D5">
        <w:rPr>
          <w:color w:val="000000" w:themeColor="text1"/>
          <w:sz w:val="24"/>
          <w:szCs w:val="24"/>
        </w:rPr>
        <w:t xml:space="preserve">, </w:t>
      </w:r>
      <w:proofErr w:type="spellStart"/>
      <w:r w:rsidRPr="00AC07D5">
        <w:rPr>
          <w:color w:val="000000" w:themeColor="text1"/>
          <w:sz w:val="24"/>
          <w:szCs w:val="24"/>
        </w:rPr>
        <w:t>Dil</w:t>
      </w:r>
      <w:proofErr w:type="spellEnd"/>
      <w:r w:rsidRPr="00AC07D5">
        <w:rPr>
          <w:color w:val="000000" w:themeColor="text1"/>
          <w:sz w:val="24"/>
          <w:szCs w:val="24"/>
        </w:rPr>
        <w:t xml:space="preserve"> </w:t>
      </w:r>
      <w:proofErr w:type="spellStart"/>
      <w:r w:rsidRPr="00AC07D5">
        <w:rPr>
          <w:color w:val="000000" w:themeColor="text1"/>
          <w:sz w:val="24"/>
          <w:szCs w:val="24"/>
        </w:rPr>
        <w:t>ve</w:t>
      </w:r>
      <w:proofErr w:type="spellEnd"/>
      <w:r w:rsidRPr="00AC07D5">
        <w:rPr>
          <w:color w:val="000000" w:themeColor="text1"/>
          <w:sz w:val="24"/>
          <w:szCs w:val="24"/>
        </w:rPr>
        <w:t xml:space="preserve"> </w:t>
      </w:r>
      <w:proofErr w:type="spellStart"/>
      <w:r w:rsidRPr="00AC07D5">
        <w:rPr>
          <w:color w:val="000000" w:themeColor="text1"/>
          <w:sz w:val="24"/>
          <w:szCs w:val="24"/>
        </w:rPr>
        <w:t>Tarih</w:t>
      </w:r>
      <w:proofErr w:type="spellEnd"/>
      <w:r w:rsidRPr="00AC07D5">
        <w:rPr>
          <w:color w:val="000000" w:themeColor="text1"/>
          <w:sz w:val="24"/>
          <w:szCs w:val="24"/>
        </w:rPr>
        <w:t xml:space="preserve"> </w:t>
      </w:r>
      <w:proofErr w:type="spellStart"/>
      <w:r w:rsidRPr="00AC07D5">
        <w:rPr>
          <w:color w:val="000000" w:themeColor="text1"/>
          <w:sz w:val="24"/>
          <w:szCs w:val="24"/>
        </w:rPr>
        <w:t>Yüksek</w:t>
      </w:r>
      <w:proofErr w:type="spellEnd"/>
      <w:r w:rsidRPr="00AC07D5">
        <w:rPr>
          <w:color w:val="000000" w:themeColor="text1"/>
          <w:sz w:val="24"/>
          <w:szCs w:val="24"/>
        </w:rPr>
        <w:t xml:space="preserve"> </w:t>
      </w:r>
      <w:proofErr w:type="spellStart"/>
      <w:r w:rsidRPr="00AC07D5">
        <w:rPr>
          <w:color w:val="000000" w:themeColor="text1"/>
          <w:sz w:val="24"/>
          <w:szCs w:val="24"/>
        </w:rPr>
        <w:t>Kurumu</w:t>
      </w:r>
      <w:proofErr w:type="spellEnd"/>
      <w:r w:rsidRPr="00AC07D5">
        <w:rPr>
          <w:color w:val="000000" w:themeColor="text1"/>
          <w:sz w:val="24"/>
          <w:szCs w:val="24"/>
        </w:rPr>
        <w:t xml:space="preserve"> </w:t>
      </w:r>
      <w:proofErr w:type="spellStart"/>
      <w:r w:rsidRPr="00AC07D5">
        <w:rPr>
          <w:color w:val="000000" w:themeColor="text1"/>
          <w:sz w:val="24"/>
          <w:szCs w:val="24"/>
        </w:rPr>
        <w:t>Bünyesinde</w:t>
      </w:r>
      <w:proofErr w:type="spellEnd"/>
      <w:r w:rsidRPr="00AC07D5">
        <w:rPr>
          <w:color w:val="000000" w:themeColor="text1"/>
          <w:sz w:val="24"/>
          <w:szCs w:val="24"/>
        </w:rPr>
        <w:t xml:space="preserve"> </w:t>
      </w:r>
      <w:proofErr w:type="spellStart"/>
      <w:r w:rsidRPr="00AC07D5">
        <w:rPr>
          <w:color w:val="000000" w:themeColor="text1"/>
          <w:sz w:val="24"/>
          <w:szCs w:val="24"/>
        </w:rPr>
        <w:t>Yer</w:t>
      </w:r>
      <w:proofErr w:type="spellEnd"/>
      <w:r w:rsidRPr="00AC07D5">
        <w:rPr>
          <w:color w:val="000000" w:themeColor="text1"/>
          <w:sz w:val="24"/>
          <w:szCs w:val="24"/>
        </w:rPr>
        <w:t xml:space="preserve"> Alan </w:t>
      </w:r>
      <w:proofErr w:type="spellStart"/>
      <w:r w:rsidRPr="00AC07D5">
        <w:rPr>
          <w:color w:val="000000" w:themeColor="text1"/>
          <w:sz w:val="24"/>
          <w:szCs w:val="24"/>
        </w:rPr>
        <w:t>Kurumların</w:t>
      </w:r>
      <w:proofErr w:type="spellEnd"/>
      <w:r w:rsidRPr="00AC07D5">
        <w:rPr>
          <w:color w:val="000000" w:themeColor="text1"/>
          <w:sz w:val="24"/>
          <w:szCs w:val="24"/>
        </w:rPr>
        <w:t xml:space="preserve"> </w:t>
      </w:r>
      <w:proofErr w:type="spellStart"/>
      <w:r w:rsidRPr="00AC07D5">
        <w:rPr>
          <w:color w:val="000000" w:themeColor="text1"/>
          <w:sz w:val="24"/>
          <w:szCs w:val="24"/>
        </w:rPr>
        <w:t>Başkan</w:t>
      </w:r>
      <w:proofErr w:type="spellEnd"/>
      <w:r w:rsidRPr="00AC07D5">
        <w:rPr>
          <w:color w:val="000000" w:themeColor="text1"/>
          <w:sz w:val="24"/>
          <w:szCs w:val="24"/>
        </w:rPr>
        <w:t xml:space="preserve">, </w:t>
      </w:r>
      <w:proofErr w:type="spellStart"/>
      <w:r w:rsidRPr="00AC07D5">
        <w:rPr>
          <w:color w:val="000000" w:themeColor="text1"/>
          <w:sz w:val="24"/>
          <w:szCs w:val="24"/>
        </w:rPr>
        <w:t>Başkan</w:t>
      </w:r>
      <w:proofErr w:type="spellEnd"/>
      <w:r w:rsidRPr="00AC07D5">
        <w:rPr>
          <w:color w:val="000000" w:themeColor="text1"/>
          <w:sz w:val="24"/>
          <w:szCs w:val="24"/>
        </w:rPr>
        <w:t xml:space="preserve"> </w:t>
      </w:r>
      <w:proofErr w:type="spellStart"/>
      <w:r w:rsidRPr="00AC07D5">
        <w:rPr>
          <w:color w:val="000000" w:themeColor="text1"/>
          <w:sz w:val="24"/>
          <w:szCs w:val="24"/>
        </w:rPr>
        <w:t>Yardımcısı</w:t>
      </w:r>
      <w:proofErr w:type="spellEnd"/>
      <w:r w:rsidRPr="00AC07D5">
        <w:rPr>
          <w:color w:val="000000" w:themeColor="text1"/>
          <w:sz w:val="24"/>
          <w:szCs w:val="24"/>
        </w:rPr>
        <w:t xml:space="preserve"> </w:t>
      </w:r>
      <w:proofErr w:type="spellStart"/>
      <w:r w:rsidRPr="00AC07D5">
        <w:rPr>
          <w:color w:val="000000" w:themeColor="text1"/>
          <w:sz w:val="24"/>
          <w:szCs w:val="24"/>
        </w:rPr>
        <w:t>ve</w:t>
      </w:r>
      <w:proofErr w:type="spellEnd"/>
      <w:r w:rsidRPr="00AC07D5">
        <w:rPr>
          <w:color w:val="000000" w:themeColor="text1"/>
          <w:sz w:val="24"/>
          <w:szCs w:val="24"/>
        </w:rPr>
        <w:t xml:space="preserve"> </w:t>
      </w:r>
      <w:proofErr w:type="spellStart"/>
      <w:r w:rsidRPr="00AC07D5">
        <w:rPr>
          <w:color w:val="000000" w:themeColor="text1"/>
          <w:sz w:val="24"/>
          <w:szCs w:val="24"/>
        </w:rPr>
        <w:t>Müdürlüklerinin</w:t>
      </w:r>
      <w:proofErr w:type="spellEnd"/>
      <w:r w:rsidRPr="00AC07D5">
        <w:rPr>
          <w:color w:val="000000" w:themeColor="text1"/>
          <w:sz w:val="24"/>
          <w:szCs w:val="24"/>
        </w:rPr>
        <w:t xml:space="preserve"> </w:t>
      </w:r>
      <w:proofErr w:type="spellStart"/>
      <w:r w:rsidRPr="00AC07D5">
        <w:rPr>
          <w:color w:val="000000" w:themeColor="text1"/>
          <w:sz w:val="24"/>
          <w:szCs w:val="24"/>
        </w:rPr>
        <w:t>Görev</w:t>
      </w:r>
      <w:proofErr w:type="spellEnd"/>
      <w:r w:rsidRPr="00AC07D5">
        <w:rPr>
          <w:color w:val="000000" w:themeColor="text1"/>
          <w:sz w:val="24"/>
          <w:szCs w:val="24"/>
        </w:rPr>
        <w:t xml:space="preserve"> </w:t>
      </w:r>
      <w:proofErr w:type="spellStart"/>
      <w:r w:rsidRPr="00AC07D5">
        <w:rPr>
          <w:color w:val="000000" w:themeColor="text1"/>
          <w:sz w:val="24"/>
          <w:szCs w:val="24"/>
        </w:rPr>
        <w:t>Tanımları</w:t>
      </w:r>
      <w:proofErr w:type="spellEnd"/>
      <w:r w:rsidRPr="00AC07D5">
        <w:rPr>
          <w:color w:val="000000" w:themeColor="text1"/>
          <w:sz w:val="24"/>
          <w:szCs w:val="24"/>
        </w:rPr>
        <w:t xml:space="preserve"> </w:t>
      </w:r>
      <w:proofErr w:type="spellStart"/>
      <w:r w:rsidRPr="00AC07D5">
        <w:rPr>
          <w:color w:val="000000" w:themeColor="text1"/>
          <w:sz w:val="24"/>
          <w:szCs w:val="24"/>
        </w:rPr>
        <w:t>Yönergesine</w:t>
      </w:r>
      <w:proofErr w:type="spellEnd"/>
      <w:r w:rsidRPr="00AC07D5">
        <w:rPr>
          <w:color w:val="000000" w:themeColor="text1"/>
          <w:sz w:val="24"/>
          <w:szCs w:val="24"/>
        </w:rPr>
        <w:t xml:space="preserve"> </w:t>
      </w:r>
      <w:proofErr w:type="spellStart"/>
      <w:r w:rsidRPr="00AC07D5">
        <w:rPr>
          <w:sz w:val="24"/>
          <w:szCs w:val="24"/>
        </w:rPr>
        <w:t>dayanılarak</w:t>
      </w:r>
      <w:proofErr w:type="spellEnd"/>
      <w:r w:rsidRPr="00AC07D5">
        <w:rPr>
          <w:sz w:val="24"/>
          <w:szCs w:val="24"/>
        </w:rPr>
        <w:t xml:space="preserve"> </w:t>
      </w:r>
      <w:proofErr w:type="spellStart"/>
      <w:r w:rsidRPr="00AC07D5">
        <w:rPr>
          <w:sz w:val="24"/>
          <w:szCs w:val="24"/>
        </w:rPr>
        <w:t>hazırlanmıştır</w:t>
      </w:r>
      <w:proofErr w:type="spellEnd"/>
      <w:r w:rsidRPr="00AC07D5">
        <w:rPr>
          <w:sz w:val="24"/>
          <w:szCs w:val="24"/>
        </w:rPr>
        <w:t xml:space="preserve">. </w:t>
      </w:r>
    </w:p>
    <w:p w:rsidR="00CC4291" w:rsidRPr="00AC07D5" w:rsidRDefault="00CC4291" w:rsidP="00CC4291">
      <w:pPr>
        <w:pStyle w:val="Balk2"/>
        <w:spacing w:before="120" w:after="120" w:line="267" w:lineRule="exact"/>
        <w:ind w:left="709"/>
        <w:rPr>
          <w:rFonts w:ascii="Times New Roman" w:hAnsi="Times New Roman" w:cs="Times New Roman"/>
          <w:spacing w:val="-2"/>
          <w:sz w:val="24"/>
          <w:szCs w:val="24"/>
        </w:rPr>
      </w:pPr>
      <w:r w:rsidRPr="00AC07D5">
        <w:rPr>
          <w:rFonts w:ascii="Times New Roman" w:hAnsi="Times New Roman" w:cs="Times New Roman"/>
          <w:spacing w:val="-2"/>
          <w:sz w:val="24"/>
          <w:szCs w:val="24"/>
        </w:rPr>
        <w:t>Tanımlar</w:t>
      </w:r>
    </w:p>
    <w:p w:rsidR="00CC4291" w:rsidRPr="00AC07D5" w:rsidRDefault="00CC4291" w:rsidP="00CC4291">
      <w:pPr>
        <w:pStyle w:val="GvdeMetni"/>
        <w:spacing w:before="120" w:after="120"/>
        <w:ind w:left="142" w:firstLine="567"/>
        <w:rPr>
          <w:spacing w:val="-2"/>
          <w:sz w:val="24"/>
          <w:szCs w:val="24"/>
        </w:rPr>
      </w:pPr>
      <w:r w:rsidRPr="00AC07D5">
        <w:rPr>
          <w:b/>
          <w:sz w:val="24"/>
          <w:szCs w:val="24"/>
        </w:rPr>
        <w:t>MADDE</w:t>
      </w:r>
      <w:r w:rsidRPr="00AC07D5">
        <w:rPr>
          <w:b/>
          <w:spacing w:val="-7"/>
          <w:sz w:val="24"/>
          <w:szCs w:val="24"/>
        </w:rPr>
        <w:t xml:space="preserve"> </w:t>
      </w:r>
      <w:r w:rsidRPr="00AC07D5">
        <w:rPr>
          <w:b/>
          <w:sz w:val="24"/>
          <w:szCs w:val="24"/>
        </w:rPr>
        <w:t>3-</w:t>
      </w:r>
      <w:r w:rsidRPr="00AC07D5">
        <w:rPr>
          <w:b/>
          <w:spacing w:val="-3"/>
          <w:sz w:val="24"/>
          <w:szCs w:val="24"/>
        </w:rPr>
        <w:t xml:space="preserve"> </w:t>
      </w:r>
      <w:r w:rsidRPr="00AC07D5">
        <w:rPr>
          <w:sz w:val="24"/>
          <w:szCs w:val="24"/>
        </w:rPr>
        <w:t>(1)</w:t>
      </w:r>
      <w:r w:rsidRPr="00AC07D5">
        <w:rPr>
          <w:spacing w:val="-3"/>
          <w:sz w:val="24"/>
          <w:szCs w:val="24"/>
        </w:rPr>
        <w:t xml:space="preserve"> </w:t>
      </w:r>
      <w:r w:rsidRPr="00AC07D5">
        <w:rPr>
          <w:sz w:val="24"/>
          <w:szCs w:val="24"/>
        </w:rPr>
        <w:t>Bu</w:t>
      </w:r>
      <w:r w:rsidRPr="00AC07D5">
        <w:rPr>
          <w:spacing w:val="-7"/>
          <w:sz w:val="24"/>
          <w:szCs w:val="24"/>
        </w:rPr>
        <w:t xml:space="preserve"> </w:t>
      </w:r>
      <w:proofErr w:type="spellStart"/>
      <w:r w:rsidRPr="00AC07D5">
        <w:rPr>
          <w:sz w:val="24"/>
          <w:szCs w:val="24"/>
        </w:rPr>
        <w:t>Yönerge’de</w:t>
      </w:r>
      <w:proofErr w:type="spellEnd"/>
      <w:r w:rsidRPr="00AC07D5">
        <w:rPr>
          <w:spacing w:val="-2"/>
          <w:sz w:val="24"/>
          <w:szCs w:val="24"/>
        </w:rPr>
        <w:t xml:space="preserve"> </w:t>
      </w:r>
      <w:proofErr w:type="spellStart"/>
      <w:r w:rsidRPr="00AC07D5">
        <w:rPr>
          <w:spacing w:val="-2"/>
          <w:sz w:val="24"/>
          <w:szCs w:val="24"/>
        </w:rPr>
        <w:t>geçen</w:t>
      </w:r>
      <w:proofErr w:type="spellEnd"/>
      <w:r w:rsidRPr="00AC07D5">
        <w:rPr>
          <w:spacing w:val="-2"/>
          <w:sz w:val="24"/>
          <w:szCs w:val="24"/>
        </w:rPr>
        <w:t>;</w:t>
      </w:r>
    </w:p>
    <w:p w:rsidR="00CC4291" w:rsidRPr="00AC07D5" w:rsidRDefault="00CC4291" w:rsidP="00CC4291">
      <w:pPr>
        <w:pStyle w:val="ListeParagraf"/>
        <w:widowControl w:val="0"/>
        <w:numPr>
          <w:ilvl w:val="0"/>
          <w:numId w:val="1"/>
        </w:numPr>
        <w:tabs>
          <w:tab w:val="left" w:pos="957"/>
        </w:tabs>
        <w:autoSpaceDE w:val="0"/>
        <w:autoSpaceDN w:val="0"/>
        <w:spacing w:before="1" w:after="0" w:line="240" w:lineRule="auto"/>
        <w:ind w:left="1"/>
        <w:contextualSpacing w:val="0"/>
        <w:jc w:val="both"/>
        <w:rPr>
          <w:rFonts w:ascii="Times New Roman" w:hAnsi="Times New Roman" w:cs="Times New Roman"/>
          <w:sz w:val="24"/>
          <w:szCs w:val="24"/>
        </w:rPr>
      </w:pPr>
      <w:r w:rsidRPr="00AC07D5">
        <w:rPr>
          <w:rFonts w:ascii="Times New Roman" w:hAnsi="Times New Roman" w:cs="Times New Roman"/>
          <w:sz w:val="24"/>
          <w:szCs w:val="24"/>
        </w:rPr>
        <w:t xml:space="preserve">Birim: Atatürk Kültür, Dil ve Tarih Yüksek Kurumu Bünyesinde Yer Alan Kurumların Başkan, Başkan Yardımcısı ve Müdürlüklerinin Görev Tanımları </w:t>
      </w:r>
      <w:proofErr w:type="spellStart"/>
      <w:r w:rsidRPr="00AC07D5">
        <w:rPr>
          <w:rFonts w:ascii="Times New Roman" w:hAnsi="Times New Roman" w:cs="Times New Roman"/>
          <w:sz w:val="24"/>
          <w:szCs w:val="24"/>
        </w:rPr>
        <w:t>Yönergesi’yle</w:t>
      </w:r>
      <w:proofErr w:type="spellEnd"/>
      <w:r w:rsidRPr="00AC07D5">
        <w:rPr>
          <w:rFonts w:ascii="Times New Roman" w:hAnsi="Times New Roman" w:cs="Times New Roman"/>
          <w:sz w:val="24"/>
          <w:szCs w:val="24"/>
        </w:rPr>
        <w:t xml:space="preserve"> tanımlanan müdürlükleri,</w:t>
      </w:r>
    </w:p>
    <w:p w:rsidR="00CC4291" w:rsidRPr="00AC07D5" w:rsidRDefault="00CC4291" w:rsidP="00CC4291">
      <w:pPr>
        <w:pStyle w:val="ListeParagraf"/>
        <w:widowControl w:val="0"/>
        <w:numPr>
          <w:ilvl w:val="0"/>
          <w:numId w:val="1"/>
        </w:numPr>
        <w:tabs>
          <w:tab w:val="left" w:pos="957"/>
        </w:tabs>
        <w:autoSpaceDE w:val="0"/>
        <w:autoSpaceDN w:val="0"/>
        <w:spacing w:before="1" w:after="0" w:line="240" w:lineRule="auto"/>
        <w:contextualSpacing w:val="0"/>
        <w:jc w:val="both"/>
        <w:rPr>
          <w:rFonts w:ascii="Times New Roman" w:eastAsia="Times New Roman" w:hAnsi="Times New Roman" w:cs="Times New Roman"/>
          <w:sz w:val="24"/>
          <w:szCs w:val="24"/>
          <w:lang w:val="en-US"/>
        </w:rPr>
      </w:pPr>
      <w:proofErr w:type="spellStart"/>
      <w:r w:rsidRPr="00AC07D5">
        <w:rPr>
          <w:rFonts w:ascii="Times New Roman" w:eastAsia="Times New Roman" w:hAnsi="Times New Roman" w:cs="Times New Roman"/>
          <w:sz w:val="24"/>
          <w:szCs w:val="24"/>
          <w:lang w:val="en-US"/>
        </w:rPr>
        <w:t>Birim</w:t>
      </w:r>
      <w:proofErr w:type="spellEnd"/>
      <w:r w:rsidRPr="00AC07D5">
        <w:rPr>
          <w:rFonts w:ascii="Times New Roman" w:eastAsia="Times New Roman" w:hAnsi="Times New Roman" w:cs="Times New Roman"/>
          <w:sz w:val="24"/>
          <w:szCs w:val="24"/>
          <w:lang w:val="en-US"/>
        </w:rPr>
        <w:t xml:space="preserve"> </w:t>
      </w:r>
      <w:proofErr w:type="spellStart"/>
      <w:r w:rsidRPr="00AC07D5">
        <w:rPr>
          <w:rFonts w:ascii="Times New Roman" w:eastAsia="Times New Roman" w:hAnsi="Times New Roman" w:cs="Times New Roman"/>
          <w:sz w:val="24"/>
          <w:szCs w:val="24"/>
          <w:lang w:val="en-US"/>
        </w:rPr>
        <w:t>yöneticisi</w:t>
      </w:r>
      <w:proofErr w:type="spellEnd"/>
      <w:r w:rsidRPr="00AC07D5">
        <w:rPr>
          <w:rFonts w:ascii="Times New Roman" w:eastAsia="Times New Roman" w:hAnsi="Times New Roman" w:cs="Times New Roman"/>
          <w:sz w:val="24"/>
          <w:szCs w:val="24"/>
          <w:lang w:val="en-US"/>
        </w:rPr>
        <w:t xml:space="preserve">: </w:t>
      </w:r>
      <w:r w:rsidRPr="00AC07D5">
        <w:rPr>
          <w:rFonts w:ascii="Times New Roman" w:hAnsi="Times New Roman" w:cs="Times New Roman"/>
          <w:sz w:val="24"/>
          <w:szCs w:val="24"/>
        </w:rPr>
        <w:t>Birimin en üst yöneticisini,</w:t>
      </w:r>
    </w:p>
    <w:p w:rsidR="00CC4291" w:rsidRPr="00AC07D5" w:rsidRDefault="00CC4291" w:rsidP="00CC4291">
      <w:pPr>
        <w:pStyle w:val="GvdeMetni"/>
        <w:numPr>
          <w:ilvl w:val="0"/>
          <w:numId w:val="1"/>
        </w:numPr>
        <w:jc w:val="both"/>
        <w:rPr>
          <w:sz w:val="24"/>
          <w:szCs w:val="24"/>
        </w:rPr>
      </w:pPr>
      <w:proofErr w:type="spellStart"/>
      <w:r w:rsidRPr="00AC07D5">
        <w:rPr>
          <w:sz w:val="24"/>
          <w:szCs w:val="24"/>
        </w:rPr>
        <w:t>İç</w:t>
      </w:r>
      <w:proofErr w:type="spellEnd"/>
      <w:r w:rsidRPr="00AC07D5">
        <w:rPr>
          <w:sz w:val="24"/>
          <w:szCs w:val="24"/>
        </w:rPr>
        <w:t xml:space="preserve"> </w:t>
      </w:r>
      <w:proofErr w:type="spellStart"/>
      <w:r w:rsidRPr="00AC07D5">
        <w:rPr>
          <w:sz w:val="24"/>
          <w:szCs w:val="24"/>
        </w:rPr>
        <w:t>kontrol</w:t>
      </w:r>
      <w:proofErr w:type="spellEnd"/>
      <w:r w:rsidRPr="00AC07D5">
        <w:rPr>
          <w:sz w:val="24"/>
          <w:szCs w:val="24"/>
        </w:rPr>
        <w:t xml:space="preserve">: </w:t>
      </w:r>
      <w:proofErr w:type="spellStart"/>
      <w:r w:rsidRPr="00AC07D5">
        <w:rPr>
          <w:sz w:val="24"/>
          <w:szCs w:val="24"/>
        </w:rPr>
        <w:t>İdarenin</w:t>
      </w:r>
      <w:proofErr w:type="spellEnd"/>
      <w:r w:rsidRPr="00AC07D5">
        <w:rPr>
          <w:sz w:val="24"/>
          <w:szCs w:val="24"/>
        </w:rPr>
        <w:t xml:space="preserve"> </w:t>
      </w:r>
      <w:proofErr w:type="spellStart"/>
      <w:r w:rsidRPr="00AC07D5">
        <w:rPr>
          <w:sz w:val="24"/>
          <w:szCs w:val="24"/>
        </w:rPr>
        <w:t>amaçlarına</w:t>
      </w:r>
      <w:proofErr w:type="spellEnd"/>
      <w:r w:rsidRPr="00AC07D5">
        <w:rPr>
          <w:sz w:val="24"/>
          <w:szCs w:val="24"/>
        </w:rPr>
        <w:t xml:space="preserve">, </w:t>
      </w:r>
      <w:proofErr w:type="spellStart"/>
      <w:r w:rsidRPr="00AC07D5">
        <w:rPr>
          <w:sz w:val="24"/>
          <w:szCs w:val="24"/>
        </w:rPr>
        <w:t>belirlenmiş</w:t>
      </w:r>
      <w:proofErr w:type="spellEnd"/>
      <w:r w:rsidRPr="00AC07D5">
        <w:rPr>
          <w:sz w:val="24"/>
          <w:szCs w:val="24"/>
        </w:rPr>
        <w:t xml:space="preserve"> </w:t>
      </w:r>
      <w:proofErr w:type="spellStart"/>
      <w:r w:rsidRPr="00AC07D5">
        <w:rPr>
          <w:sz w:val="24"/>
          <w:szCs w:val="24"/>
        </w:rPr>
        <w:t>politikalara</w:t>
      </w:r>
      <w:proofErr w:type="spellEnd"/>
      <w:r w:rsidRPr="00AC07D5">
        <w:rPr>
          <w:sz w:val="24"/>
          <w:szCs w:val="24"/>
        </w:rPr>
        <w:t xml:space="preserve"> </w:t>
      </w:r>
      <w:proofErr w:type="spellStart"/>
      <w:r w:rsidRPr="00AC07D5">
        <w:rPr>
          <w:sz w:val="24"/>
          <w:szCs w:val="24"/>
        </w:rPr>
        <w:t>ve</w:t>
      </w:r>
      <w:proofErr w:type="spellEnd"/>
      <w:r w:rsidRPr="00AC07D5">
        <w:rPr>
          <w:sz w:val="24"/>
          <w:szCs w:val="24"/>
        </w:rPr>
        <w:t xml:space="preserve"> </w:t>
      </w:r>
      <w:proofErr w:type="spellStart"/>
      <w:r w:rsidRPr="00AC07D5">
        <w:rPr>
          <w:sz w:val="24"/>
          <w:szCs w:val="24"/>
        </w:rPr>
        <w:t>mevzuata</w:t>
      </w:r>
      <w:proofErr w:type="spellEnd"/>
      <w:r w:rsidRPr="00AC07D5">
        <w:rPr>
          <w:sz w:val="24"/>
          <w:szCs w:val="24"/>
        </w:rPr>
        <w:t xml:space="preserve"> </w:t>
      </w:r>
      <w:proofErr w:type="spellStart"/>
      <w:r w:rsidRPr="00AC07D5">
        <w:rPr>
          <w:sz w:val="24"/>
          <w:szCs w:val="24"/>
        </w:rPr>
        <w:t>uygun</w:t>
      </w:r>
      <w:proofErr w:type="spellEnd"/>
      <w:r w:rsidRPr="00AC07D5">
        <w:rPr>
          <w:sz w:val="24"/>
          <w:szCs w:val="24"/>
        </w:rPr>
        <w:t xml:space="preserve"> </w:t>
      </w:r>
      <w:proofErr w:type="spellStart"/>
      <w:r w:rsidRPr="00AC07D5">
        <w:rPr>
          <w:sz w:val="24"/>
          <w:szCs w:val="24"/>
        </w:rPr>
        <w:t>olarak</w:t>
      </w:r>
      <w:proofErr w:type="spellEnd"/>
      <w:r w:rsidRPr="00AC07D5">
        <w:rPr>
          <w:sz w:val="24"/>
          <w:szCs w:val="24"/>
        </w:rPr>
        <w:t xml:space="preserve"> </w:t>
      </w:r>
      <w:proofErr w:type="spellStart"/>
      <w:r w:rsidRPr="00AC07D5">
        <w:rPr>
          <w:sz w:val="24"/>
          <w:szCs w:val="24"/>
        </w:rPr>
        <w:t>faaliyetlerin</w:t>
      </w:r>
      <w:proofErr w:type="spellEnd"/>
      <w:r w:rsidRPr="00AC07D5">
        <w:rPr>
          <w:sz w:val="24"/>
          <w:szCs w:val="24"/>
        </w:rPr>
        <w:t xml:space="preserve"> </w:t>
      </w:r>
      <w:proofErr w:type="spellStart"/>
      <w:r w:rsidRPr="00AC07D5">
        <w:rPr>
          <w:sz w:val="24"/>
          <w:szCs w:val="24"/>
        </w:rPr>
        <w:t>etkili</w:t>
      </w:r>
      <w:proofErr w:type="spellEnd"/>
      <w:r w:rsidRPr="00AC07D5">
        <w:rPr>
          <w:sz w:val="24"/>
          <w:szCs w:val="24"/>
        </w:rPr>
        <w:t xml:space="preserve">, </w:t>
      </w:r>
      <w:proofErr w:type="spellStart"/>
      <w:r w:rsidRPr="00AC07D5">
        <w:rPr>
          <w:sz w:val="24"/>
          <w:szCs w:val="24"/>
        </w:rPr>
        <w:t>ekonomik</w:t>
      </w:r>
      <w:proofErr w:type="spellEnd"/>
      <w:r w:rsidRPr="00AC07D5">
        <w:rPr>
          <w:sz w:val="24"/>
          <w:szCs w:val="24"/>
        </w:rPr>
        <w:t xml:space="preserve"> </w:t>
      </w:r>
      <w:proofErr w:type="spellStart"/>
      <w:r w:rsidRPr="00AC07D5">
        <w:rPr>
          <w:sz w:val="24"/>
          <w:szCs w:val="24"/>
        </w:rPr>
        <w:t>ve</w:t>
      </w:r>
      <w:proofErr w:type="spellEnd"/>
      <w:r w:rsidRPr="00AC07D5">
        <w:rPr>
          <w:sz w:val="24"/>
          <w:szCs w:val="24"/>
        </w:rPr>
        <w:t xml:space="preserve"> </w:t>
      </w:r>
      <w:proofErr w:type="spellStart"/>
      <w:r w:rsidRPr="00AC07D5">
        <w:rPr>
          <w:sz w:val="24"/>
          <w:szCs w:val="24"/>
        </w:rPr>
        <w:t>verimli</w:t>
      </w:r>
      <w:proofErr w:type="spellEnd"/>
      <w:r w:rsidRPr="00AC07D5">
        <w:rPr>
          <w:sz w:val="24"/>
          <w:szCs w:val="24"/>
        </w:rPr>
        <w:t xml:space="preserve"> </w:t>
      </w:r>
      <w:proofErr w:type="spellStart"/>
      <w:r w:rsidRPr="00AC07D5">
        <w:rPr>
          <w:sz w:val="24"/>
          <w:szCs w:val="24"/>
        </w:rPr>
        <w:t>bir</w:t>
      </w:r>
      <w:proofErr w:type="spellEnd"/>
      <w:r w:rsidRPr="00AC07D5">
        <w:rPr>
          <w:sz w:val="24"/>
          <w:szCs w:val="24"/>
        </w:rPr>
        <w:t xml:space="preserve"> </w:t>
      </w:r>
      <w:proofErr w:type="spellStart"/>
      <w:r w:rsidRPr="00AC07D5">
        <w:rPr>
          <w:sz w:val="24"/>
          <w:szCs w:val="24"/>
        </w:rPr>
        <w:t>şekilde</w:t>
      </w:r>
      <w:proofErr w:type="spellEnd"/>
      <w:r w:rsidRPr="00AC07D5">
        <w:rPr>
          <w:sz w:val="24"/>
          <w:szCs w:val="24"/>
        </w:rPr>
        <w:t xml:space="preserve"> </w:t>
      </w:r>
      <w:proofErr w:type="spellStart"/>
      <w:r w:rsidRPr="00AC07D5">
        <w:rPr>
          <w:sz w:val="24"/>
          <w:szCs w:val="24"/>
        </w:rPr>
        <w:t>yürütülmesini</w:t>
      </w:r>
      <w:proofErr w:type="spellEnd"/>
      <w:r w:rsidRPr="00AC07D5">
        <w:rPr>
          <w:sz w:val="24"/>
          <w:szCs w:val="24"/>
        </w:rPr>
        <w:t xml:space="preserve">, </w:t>
      </w:r>
      <w:proofErr w:type="spellStart"/>
      <w:r w:rsidRPr="00AC07D5">
        <w:rPr>
          <w:sz w:val="24"/>
          <w:szCs w:val="24"/>
        </w:rPr>
        <w:t>varlık</w:t>
      </w:r>
      <w:proofErr w:type="spellEnd"/>
      <w:r w:rsidRPr="00AC07D5">
        <w:rPr>
          <w:sz w:val="24"/>
          <w:szCs w:val="24"/>
        </w:rPr>
        <w:t xml:space="preserve"> </w:t>
      </w:r>
      <w:proofErr w:type="spellStart"/>
      <w:r w:rsidRPr="00AC07D5">
        <w:rPr>
          <w:sz w:val="24"/>
          <w:szCs w:val="24"/>
        </w:rPr>
        <w:t>ve</w:t>
      </w:r>
      <w:proofErr w:type="spellEnd"/>
      <w:r w:rsidRPr="00AC07D5">
        <w:rPr>
          <w:sz w:val="24"/>
          <w:szCs w:val="24"/>
        </w:rPr>
        <w:t xml:space="preserve"> </w:t>
      </w:r>
      <w:proofErr w:type="spellStart"/>
      <w:r w:rsidRPr="00AC07D5">
        <w:rPr>
          <w:sz w:val="24"/>
          <w:szCs w:val="24"/>
        </w:rPr>
        <w:t>kaynakların</w:t>
      </w:r>
      <w:proofErr w:type="spellEnd"/>
      <w:r w:rsidRPr="00AC07D5">
        <w:rPr>
          <w:sz w:val="24"/>
          <w:szCs w:val="24"/>
        </w:rPr>
        <w:t xml:space="preserve"> </w:t>
      </w:r>
      <w:proofErr w:type="spellStart"/>
      <w:r w:rsidRPr="00AC07D5">
        <w:rPr>
          <w:sz w:val="24"/>
          <w:szCs w:val="24"/>
        </w:rPr>
        <w:t>korunmasını</w:t>
      </w:r>
      <w:proofErr w:type="spellEnd"/>
      <w:r w:rsidRPr="00AC07D5">
        <w:rPr>
          <w:sz w:val="24"/>
          <w:szCs w:val="24"/>
        </w:rPr>
        <w:t xml:space="preserve">, </w:t>
      </w:r>
      <w:proofErr w:type="spellStart"/>
      <w:r w:rsidRPr="00AC07D5">
        <w:rPr>
          <w:sz w:val="24"/>
          <w:szCs w:val="24"/>
        </w:rPr>
        <w:t>muhasebe</w:t>
      </w:r>
      <w:proofErr w:type="spellEnd"/>
      <w:r w:rsidRPr="00AC07D5">
        <w:rPr>
          <w:sz w:val="24"/>
          <w:szCs w:val="24"/>
        </w:rPr>
        <w:t xml:space="preserve"> </w:t>
      </w:r>
      <w:proofErr w:type="spellStart"/>
      <w:r w:rsidRPr="00AC07D5">
        <w:rPr>
          <w:sz w:val="24"/>
          <w:szCs w:val="24"/>
        </w:rPr>
        <w:t>kayıtlarının</w:t>
      </w:r>
      <w:proofErr w:type="spellEnd"/>
      <w:r w:rsidRPr="00AC07D5">
        <w:rPr>
          <w:sz w:val="24"/>
          <w:szCs w:val="24"/>
        </w:rPr>
        <w:t xml:space="preserve"> </w:t>
      </w:r>
      <w:proofErr w:type="spellStart"/>
      <w:r w:rsidRPr="00AC07D5">
        <w:rPr>
          <w:sz w:val="24"/>
          <w:szCs w:val="24"/>
        </w:rPr>
        <w:t>doğru</w:t>
      </w:r>
      <w:proofErr w:type="spellEnd"/>
      <w:r w:rsidRPr="00AC07D5">
        <w:rPr>
          <w:sz w:val="24"/>
          <w:szCs w:val="24"/>
        </w:rPr>
        <w:t xml:space="preserve"> </w:t>
      </w:r>
      <w:proofErr w:type="spellStart"/>
      <w:r w:rsidRPr="00AC07D5">
        <w:rPr>
          <w:sz w:val="24"/>
          <w:szCs w:val="24"/>
        </w:rPr>
        <w:t>ve</w:t>
      </w:r>
      <w:proofErr w:type="spellEnd"/>
      <w:r w:rsidRPr="00AC07D5">
        <w:rPr>
          <w:sz w:val="24"/>
          <w:szCs w:val="24"/>
        </w:rPr>
        <w:t xml:space="preserve"> tam </w:t>
      </w:r>
      <w:proofErr w:type="spellStart"/>
      <w:r w:rsidRPr="00AC07D5">
        <w:rPr>
          <w:sz w:val="24"/>
          <w:szCs w:val="24"/>
        </w:rPr>
        <w:t>olarak</w:t>
      </w:r>
      <w:proofErr w:type="spellEnd"/>
      <w:r w:rsidRPr="00AC07D5">
        <w:rPr>
          <w:sz w:val="24"/>
          <w:szCs w:val="24"/>
        </w:rPr>
        <w:t xml:space="preserve"> </w:t>
      </w:r>
      <w:proofErr w:type="spellStart"/>
      <w:r w:rsidRPr="00AC07D5">
        <w:rPr>
          <w:sz w:val="24"/>
          <w:szCs w:val="24"/>
        </w:rPr>
        <w:t>tutulmasını</w:t>
      </w:r>
      <w:proofErr w:type="spellEnd"/>
      <w:r w:rsidRPr="00AC07D5">
        <w:rPr>
          <w:sz w:val="24"/>
          <w:szCs w:val="24"/>
        </w:rPr>
        <w:t xml:space="preserve">, </w:t>
      </w:r>
      <w:proofErr w:type="spellStart"/>
      <w:r w:rsidRPr="00AC07D5">
        <w:rPr>
          <w:sz w:val="24"/>
          <w:szCs w:val="24"/>
        </w:rPr>
        <w:t>mali</w:t>
      </w:r>
      <w:proofErr w:type="spellEnd"/>
      <w:r w:rsidRPr="00AC07D5">
        <w:rPr>
          <w:sz w:val="24"/>
          <w:szCs w:val="24"/>
        </w:rPr>
        <w:t xml:space="preserve"> </w:t>
      </w:r>
      <w:proofErr w:type="spellStart"/>
      <w:r w:rsidRPr="00AC07D5">
        <w:rPr>
          <w:sz w:val="24"/>
          <w:szCs w:val="24"/>
        </w:rPr>
        <w:t>bilgi</w:t>
      </w:r>
      <w:proofErr w:type="spellEnd"/>
      <w:r w:rsidRPr="00AC07D5">
        <w:rPr>
          <w:sz w:val="24"/>
          <w:szCs w:val="24"/>
        </w:rPr>
        <w:t xml:space="preserve"> </w:t>
      </w:r>
      <w:proofErr w:type="spellStart"/>
      <w:r w:rsidRPr="00AC07D5">
        <w:rPr>
          <w:sz w:val="24"/>
          <w:szCs w:val="24"/>
        </w:rPr>
        <w:t>ve</w:t>
      </w:r>
      <w:proofErr w:type="spellEnd"/>
      <w:r w:rsidRPr="00AC07D5">
        <w:rPr>
          <w:sz w:val="24"/>
          <w:szCs w:val="24"/>
        </w:rPr>
        <w:t xml:space="preserve"> </w:t>
      </w:r>
      <w:proofErr w:type="spellStart"/>
      <w:r w:rsidRPr="00AC07D5">
        <w:rPr>
          <w:sz w:val="24"/>
          <w:szCs w:val="24"/>
        </w:rPr>
        <w:t>yönetim</w:t>
      </w:r>
      <w:proofErr w:type="spellEnd"/>
      <w:r w:rsidRPr="00AC07D5">
        <w:rPr>
          <w:sz w:val="24"/>
          <w:szCs w:val="24"/>
        </w:rPr>
        <w:t xml:space="preserve"> </w:t>
      </w:r>
      <w:proofErr w:type="spellStart"/>
      <w:r w:rsidRPr="00AC07D5">
        <w:rPr>
          <w:sz w:val="24"/>
          <w:szCs w:val="24"/>
        </w:rPr>
        <w:t>bilgisinin</w:t>
      </w:r>
      <w:proofErr w:type="spellEnd"/>
      <w:r w:rsidRPr="00AC07D5">
        <w:rPr>
          <w:sz w:val="24"/>
          <w:szCs w:val="24"/>
        </w:rPr>
        <w:t xml:space="preserve"> </w:t>
      </w:r>
      <w:proofErr w:type="spellStart"/>
      <w:r w:rsidRPr="00AC07D5">
        <w:rPr>
          <w:sz w:val="24"/>
          <w:szCs w:val="24"/>
        </w:rPr>
        <w:t>zamanında</w:t>
      </w:r>
      <w:proofErr w:type="spellEnd"/>
      <w:r w:rsidRPr="00AC07D5">
        <w:rPr>
          <w:sz w:val="24"/>
          <w:szCs w:val="24"/>
        </w:rPr>
        <w:t xml:space="preserve"> </w:t>
      </w:r>
      <w:proofErr w:type="spellStart"/>
      <w:r w:rsidRPr="00AC07D5">
        <w:rPr>
          <w:sz w:val="24"/>
          <w:szCs w:val="24"/>
        </w:rPr>
        <w:t>ve</w:t>
      </w:r>
      <w:proofErr w:type="spellEnd"/>
      <w:r w:rsidRPr="00AC07D5">
        <w:rPr>
          <w:sz w:val="24"/>
          <w:szCs w:val="24"/>
        </w:rPr>
        <w:t xml:space="preserve"> </w:t>
      </w:r>
      <w:proofErr w:type="spellStart"/>
      <w:r w:rsidRPr="00AC07D5">
        <w:rPr>
          <w:sz w:val="24"/>
          <w:szCs w:val="24"/>
        </w:rPr>
        <w:t>güvenilir</w:t>
      </w:r>
      <w:proofErr w:type="spellEnd"/>
      <w:r w:rsidRPr="00AC07D5">
        <w:rPr>
          <w:sz w:val="24"/>
          <w:szCs w:val="24"/>
        </w:rPr>
        <w:t xml:space="preserve"> </w:t>
      </w:r>
      <w:proofErr w:type="spellStart"/>
      <w:r w:rsidRPr="00AC07D5">
        <w:rPr>
          <w:sz w:val="24"/>
          <w:szCs w:val="24"/>
        </w:rPr>
        <w:t>olarak</w:t>
      </w:r>
      <w:proofErr w:type="spellEnd"/>
      <w:r w:rsidRPr="00AC07D5">
        <w:rPr>
          <w:sz w:val="24"/>
          <w:szCs w:val="24"/>
        </w:rPr>
        <w:t xml:space="preserve"> </w:t>
      </w:r>
      <w:proofErr w:type="spellStart"/>
      <w:r w:rsidRPr="00AC07D5">
        <w:rPr>
          <w:sz w:val="24"/>
          <w:szCs w:val="24"/>
        </w:rPr>
        <w:t>üretilmesini</w:t>
      </w:r>
      <w:proofErr w:type="spellEnd"/>
      <w:r w:rsidRPr="00AC07D5">
        <w:rPr>
          <w:sz w:val="24"/>
          <w:szCs w:val="24"/>
        </w:rPr>
        <w:t xml:space="preserve"> </w:t>
      </w:r>
      <w:proofErr w:type="spellStart"/>
      <w:r w:rsidRPr="00AC07D5">
        <w:rPr>
          <w:sz w:val="24"/>
          <w:szCs w:val="24"/>
        </w:rPr>
        <w:t>sağlamak</w:t>
      </w:r>
      <w:proofErr w:type="spellEnd"/>
      <w:r w:rsidRPr="00AC07D5">
        <w:rPr>
          <w:sz w:val="24"/>
          <w:szCs w:val="24"/>
        </w:rPr>
        <w:t xml:space="preserve"> </w:t>
      </w:r>
      <w:proofErr w:type="spellStart"/>
      <w:r w:rsidRPr="00AC07D5">
        <w:rPr>
          <w:sz w:val="24"/>
          <w:szCs w:val="24"/>
        </w:rPr>
        <w:t>üzere</w:t>
      </w:r>
      <w:proofErr w:type="spellEnd"/>
      <w:r w:rsidRPr="00AC07D5">
        <w:rPr>
          <w:sz w:val="24"/>
          <w:szCs w:val="24"/>
        </w:rPr>
        <w:t xml:space="preserve"> </w:t>
      </w:r>
      <w:proofErr w:type="spellStart"/>
      <w:r w:rsidRPr="00AC07D5">
        <w:rPr>
          <w:sz w:val="24"/>
          <w:szCs w:val="24"/>
        </w:rPr>
        <w:t>idare</w:t>
      </w:r>
      <w:proofErr w:type="spellEnd"/>
      <w:r w:rsidRPr="00AC07D5">
        <w:rPr>
          <w:sz w:val="24"/>
          <w:szCs w:val="24"/>
        </w:rPr>
        <w:t xml:space="preserve"> </w:t>
      </w:r>
      <w:proofErr w:type="spellStart"/>
      <w:r w:rsidRPr="00AC07D5">
        <w:rPr>
          <w:sz w:val="24"/>
          <w:szCs w:val="24"/>
        </w:rPr>
        <w:t>tarafından</w:t>
      </w:r>
      <w:proofErr w:type="spellEnd"/>
      <w:r w:rsidRPr="00AC07D5">
        <w:rPr>
          <w:sz w:val="24"/>
          <w:szCs w:val="24"/>
        </w:rPr>
        <w:t xml:space="preserve"> </w:t>
      </w:r>
      <w:proofErr w:type="spellStart"/>
      <w:r w:rsidRPr="00AC07D5">
        <w:rPr>
          <w:sz w:val="24"/>
          <w:szCs w:val="24"/>
        </w:rPr>
        <w:t>oluşturulan</w:t>
      </w:r>
      <w:proofErr w:type="spellEnd"/>
      <w:r w:rsidRPr="00AC07D5">
        <w:rPr>
          <w:sz w:val="24"/>
          <w:szCs w:val="24"/>
        </w:rPr>
        <w:t xml:space="preserve"> </w:t>
      </w:r>
      <w:proofErr w:type="spellStart"/>
      <w:r w:rsidRPr="00AC07D5">
        <w:rPr>
          <w:sz w:val="24"/>
          <w:szCs w:val="24"/>
        </w:rPr>
        <w:t>organizasyon</w:t>
      </w:r>
      <w:proofErr w:type="spellEnd"/>
      <w:r w:rsidRPr="00AC07D5">
        <w:rPr>
          <w:sz w:val="24"/>
          <w:szCs w:val="24"/>
        </w:rPr>
        <w:t xml:space="preserve">, </w:t>
      </w:r>
      <w:proofErr w:type="spellStart"/>
      <w:r w:rsidRPr="00AC07D5">
        <w:rPr>
          <w:sz w:val="24"/>
          <w:szCs w:val="24"/>
        </w:rPr>
        <w:t>yöntem</w:t>
      </w:r>
      <w:proofErr w:type="spellEnd"/>
      <w:r w:rsidRPr="00AC07D5">
        <w:rPr>
          <w:sz w:val="24"/>
          <w:szCs w:val="24"/>
        </w:rPr>
        <w:t>,</w:t>
      </w:r>
      <w:r w:rsidRPr="00AC07D5">
        <w:rPr>
          <w:spacing w:val="40"/>
          <w:sz w:val="24"/>
          <w:szCs w:val="24"/>
        </w:rPr>
        <w:t xml:space="preserve"> </w:t>
      </w:r>
      <w:proofErr w:type="spellStart"/>
      <w:r w:rsidRPr="00AC07D5">
        <w:rPr>
          <w:sz w:val="24"/>
          <w:szCs w:val="24"/>
        </w:rPr>
        <w:t>süreç</w:t>
      </w:r>
      <w:proofErr w:type="spellEnd"/>
      <w:r w:rsidRPr="00AC07D5">
        <w:rPr>
          <w:sz w:val="24"/>
          <w:szCs w:val="24"/>
        </w:rPr>
        <w:t xml:space="preserve"> </w:t>
      </w:r>
      <w:proofErr w:type="spellStart"/>
      <w:r w:rsidRPr="00AC07D5">
        <w:rPr>
          <w:sz w:val="24"/>
          <w:szCs w:val="24"/>
        </w:rPr>
        <w:t>ile</w:t>
      </w:r>
      <w:proofErr w:type="spellEnd"/>
      <w:r w:rsidRPr="00AC07D5">
        <w:rPr>
          <w:sz w:val="24"/>
          <w:szCs w:val="24"/>
        </w:rPr>
        <w:t xml:space="preserve"> </w:t>
      </w:r>
      <w:proofErr w:type="spellStart"/>
      <w:r w:rsidRPr="00AC07D5">
        <w:rPr>
          <w:sz w:val="24"/>
          <w:szCs w:val="24"/>
        </w:rPr>
        <w:t>iç</w:t>
      </w:r>
      <w:proofErr w:type="spellEnd"/>
      <w:r w:rsidRPr="00AC07D5">
        <w:rPr>
          <w:sz w:val="24"/>
          <w:szCs w:val="24"/>
        </w:rPr>
        <w:t xml:space="preserve"> </w:t>
      </w:r>
      <w:proofErr w:type="spellStart"/>
      <w:r w:rsidRPr="00AC07D5">
        <w:rPr>
          <w:sz w:val="24"/>
          <w:szCs w:val="24"/>
        </w:rPr>
        <w:t>denetimi</w:t>
      </w:r>
      <w:proofErr w:type="spellEnd"/>
      <w:r w:rsidRPr="00AC07D5">
        <w:rPr>
          <w:sz w:val="24"/>
          <w:szCs w:val="24"/>
        </w:rPr>
        <w:t xml:space="preserve"> </w:t>
      </w:r>
      <w:proofErr w:type="spellStart"/>
      <w:r w:rsidRPr="00AC07D5">
        <w:rPr>
          <w:sz w:val="24"/>
          <w:szCs w:val="24"/>
        </w:rPr>
        <w:t>kapsayan</w:t>
      </w:r>
      <w:proofErr w:type="spellEnd"/>
      <w:r w:rsidRPr="00AC07D5">
        <w:rPr>
          <w:sz w:val="24"/>
          <w:szCs w:val="24"/>
        </w:rPr>
        <w:t xml:space="preserve"> </w:t>
      </w:r>
      <w:proofErr w:type="spellStart"/>
      <w:r w:rsidRPr="00AC07D5">
        <w:rPr>
          <w:sz w:val="24"/>
          <w:szCs w:val="24"/>
        </w:rPr>
        <w:t>mali</w:t>
      </w:r>
      <w:proofErr w:type="spellEnd"/>
      <w:r w:rsidRPr="00AC07D5">
        <w:rPr>
          <w:sz w:val="24"/>
          <w:szCs w:val="24"/>
        </w:rPr>
        <w:t xml:space="preserve"> </w:t>
      </w:r>
      <w:proofErr w:type="spellStart"/>
      <w:r w:rsidRPr="00AC07D5">
        <w:rPr>
          <w:sz w:val="24"/>
          <w:szCs w:val="24"/>
        </w:rPr>
        <w:t>ve</w:t>
      </w:r>
      <w:proofErr w:type="spellEnd"/>
      <w:r w:rsidRPr="00AC07D5">
        <w:rPr>
          <w:sz w:val="24"/>
          <w:szCs w:val="24"/>
        </w:rPr>
        <w:t xml:space="preserve"> </w:t>
      </w:r>
      <w:proofErr w:type="spellStart"/>
      <w:r w:rsidRPr="00AC07D5">
        <w:rPr>
          <w:sz w:val="24"/>
          <w:szCs w:val="24"/>
        </w:rPr>
        <w:t>diğer</w:t>
      </w:r>
      <w:proofErr w:type="spellEnd"/>
      <w:r w:rsidRPr="00AC07D5">
        <w:rPr>
          <w:sz w:val="24"/>
          <w:szCs w:val="24"/>
        </w:rPr>
        <w:t xml:space="preserve"> </w:t>
      </w:r>
      <w:proofErr w:type="spellStart"/>
      <w:r w:rsidRPr="00AC07D5">
        <w:rPr>
          <w:sz w:val="24"/>
          <w:szCs w:val="24"/>
        </w:rPr>
        <w:t>kontroller</w:t>
      </w:r>
      <w:proofErr w:type="spellEnd"/>
      <w:r w:rsidRPr="00AC07D5">
        <w:rPr>
          <w:sz w:val="24"/>
          <w:szCs w:val="24"/>
        </w:rPr>
        <w:t xml:space="preserve"> </w:t>
      </w:r>
      <w:proofErr w:type="spellStart"/>
      <w:r w:rsidRPr="00AC07D5">
        <w:rPr>
          <w:sz w:val="24"/>
          <w:szCs w:val="24"/>
        </w:rPr>
        <w:t>bütününü</w:t>
      </w:r>
      <w:proofErr w:type="spellEnd"/>
      <w:r w:rsidRPr="00AC07D5">
        <w:rPr>
          <w:sz w:val="24"/>
          <w:szCs w:val="24"/>
        </w:rPr>
        <w:t>,</w:t>
      </w:r>
    </w:p>
    <w:p w:rsidR="00CC4291" w:rsidRPr="00AC07D5" w:rsidRDefault="00CC4291" w:rsidP="00CC4291">
      <w:pPr>
        <w:pStyle w:val="ListeParagraf"/>
        <w:widowControl w:val="0"/>
        <w:numPr>
          <w:ilvl w:val="0"/>
          <w:numId w:val="1"/>
        </w:numPr>
        <w:tabs>
          <w:tab w:val="left" w:pos="960"/>
        </w:tabs>
        <w:autoSpaceDE w:val="0"/>
        <w:autoSpaceDN w:val="0"/>
        <w:spacing w:after="0" w:line="240" w:lineRule="auto"/>
        <w:contextualSpacing w:val="0"/>
        <w:jc w:val="both"/>
        <w:rPr>
          <w:rFonts w:ascii="Times New Roman" w:hAnsi="Times New Roman" w:cs="Times New Roman"/>
          <w:sz w:val="24"/>
          <w:szCs w:val="24"/>
        </w:rPr>
      </w:pPr>
      <w:r w:rsidRPr="00AC07D5">
        <w:rPr>
          <w:rFonts w:ascii="Times New Roman" w:hAnsi="Times New Roman" w:cs="Times New Roman"/>
          <w:sz w:val="24"/>
          <w:szCs w:val="24"/>
        </w:rPr>
        <w:t>İdare:</w:t>
      </w:r>
      <w:r w:rsidRPr="00AC07D5">
        <w:rPr>
          <w:rFonts w:ascii="Times New Roman" w:hAnsi="Times New Roman" w:cs="Times New Roman"/>
          <w:spacing w:val="15"/>
          <w:sz w:val="24"/>
          <w:szCs w:val="24"/>
        </w:rPr>
        <w:t xml:space="preserve"> </w:t>
      </w:r>
      <w:r w:rsidRPr="00AC07D5">
        <w:rPr>
          <w:rFonts w:ascii="Times New Roman" w:hAnsi="Times New Roman" w:cs="Times New Roman"/>
          <w:sz w:val="24"/>
          <w:szCs w:val="24"/>
        </w:rPr>
        <w:t>Atatürk Kültür Merkezi Başkanlığı</w:t>
      </w:r>
      <w:r w:rsidRPr="00AC07D5">
        <w:rPr>
          <w:rFonts w:ascii="Times New Roman" w:hAnsi="Times New Roman" w:cs="Times New Roman"/>
          <w:spacing w:val="15"/>
          <w:sz w:val="24"/>
          <w:szCs w:val="24"/>
        </w:rPr>
        <w:t>,</w:t>
      </w:r>
    </w:p>
    <w:p w:rsidR="00CC4291" w:rsidRPr="00AC07D5" w:rsidRDefault="00CC4291" w:rsidP="00CC4291">
      <w:pPr>
        <w:pStyle w:val="ListeParagraf"/>
        <w:widowControl w:val="0"/>
        <w:numPr>
          <w:ilvl w:val="0"/>
          <w:numId w:val="1"/>
        </w:numPr>
        <w:tabs>
          <w:tab w:val="left" w:pos="932"/>
        </w:tabs>
        <w:autoSpaceDE w:val="0"/>
        <w:autoSpaceDN w:val="0"/>
        <w:spacing w:after="0" w:line="267" w:lineRule="exact"/>
        <w:contextualSpacing w:val="0"/>
        <w:jc w:val="both"/>
        <w:rPr>
          <w:rFonts w:ascii="Times New Roman" w:hAnsi="Times New Roman" w:cs="Times New Roman"/>
          <w:sz w:val="24"/>
          <w:szCs w:val="24"/>
        </w:rPr>
      </w:pPr>
      <w:r w:rsidRPr="00AC07D5">
        <w:rPr>
          <w:rFonts w:ascii="Times New Roman" w:hAnsi="Times New Roman" w:cs="Times New Roman"/>
          <w:sz w:val="24"/>
          <w:szCs w:val="24"/>
        </w:rPr>
        <w:t>Kanun:</w:t>
      </w:r>
      <w:r w:rsidRPr="00AC07D5">
        <w:rPr>
          <w:rFonts w:ascii="Times New Roman" w:hAnsi="Times New Roman" w:cs="Times New Roman"/>
          <w:spacing w:val="-7"/>
          <w:sz w:val="24"/>
          <w:szCs w:val="24"/>
        </w:rPr>
        <w:t xml:space="preserve"> </w:t>
      </w:r>
      <w:r w:rsidRPr="00AC07D5">
        <w:rPr>
          <w:rFonts w:ascii="Times New Roman" w:hAnsi="Times New Roman" w:cs="Times New Roman"/>
          <w:sz w:val="24"/>
          <w:szCs w:val="24"/>
        </w:rPr>
        <w:t>5018</w:t>
      </w:r>
      <w:r w:rsidRPr="00AC07D5">
        <w:rPr>
          <w:rFonts w:ascii="Times New Roman" w:hAnsi="Times New Roman" w:cs="Times New Roman"/>
          <w:spacing w:val="-4"/>
          <w:sz w:val="24"/>
          <w:szCs w:val="24"/>
        </w:rPr>
        <w:t xml:space="preserve"> </w:t>
      </w:r>
      <w:r w:rsidRPr="00AC07D5">
        <w:rPr>
          <w:rFonts w:ascii="Times New Roman" w:hAnsi="Times New Roman" w:cs="Times New Roman"/>
          <w:sz w:val="24"/>
          <w:szCs w:val="24"/>
        </w:rPr>
        <w:t>sayılı</w:t>
      </w:r>
      <w:r w:rsidRPr="00AC07D5">
        <w:rPr>
          <w:rFonts w:ascii="Times New Roman" w:hAnsi="Times New Roman" w:cs="Times New Roman"/>
          <w:spacing w:val="-3"/>
          <w:sz w:val="24"/>
          <w:szCs w:val="24"/>
        </w:rPr>
        <w:t xml:space="preserve"> </w:t>
      </w:r>
      <w:r w:rsidRPr="00AC07D5">
        <w:rPr>
          <w:rFonts w:ascii="Times New Roman" w:hAnsi="Times New Roman" w:cs="Times New Roman"/>
          <w:sz w:val="24"/>
          <w:szCs w:val="24"/>
        </w:rPr>
        <w:t>Kamu</w:t>
      </w:r>
      <w:r w:rsidRPr="00AC07D5">
        <w:rPr>
          <w:rFonts w:ascii="Times New Roman" w:hAnsi="Times New Roman" w:cs="Times New Roman"/>
          <w:spacing w:val="-7"/>
          <w:sz w:val="24"/>
          <w:szCs w:val="24"/>
        </w:rPr>
        <w:t xml:space="preserve"> </w:t>
      </w:r>
      <w:r w:rsidRPr="00AC07D5">
        <w:rPr>
          <w:rFonts w:ascii="Times New Roman" w:hAnsi="Times New Roman" w:cs="Times New Roman"/>
          <w:sz w:val="24"/>
          <w:szCs w:val="24"/>
        </w:rPr>
        <w:t>Mali</w:t>
      </w:r>
      <w:r w:rsidRPr="00AC07D5">
        <w:rPr>
          <w:rFonts w:ascii="Times New Roman" w:hAnsi="Times New Roman" w:cs="Times New Roman"/>
          <w:spacing w:val="-6"/>
          <w:sz w:val="24"/>
          <w:szCs w:val="24"/>
        </w:rPr>
        <w:t xml:space="preserve"> </w:t>
      </w:r>
      <w:r w:rsidRPr="00AC07D5">
        <w:rPr>
          <w:rFonts w:ascii="Times New Roman" w:hAnsi="Times New Roman" w:cs="Times New Roman"/>
          <w:sz w:val="24"/>
          <w:szCs w:val="24"/>
        </w:rPr>
        <w:t>Yönetimi</w:t>
      </w:r>
      <w:r w:rsidRPr="00AC07D5">
        <w:rPr>
          <w:rFonts w:ascii="Times New Roman" w:hAnsi="Times New Roman" w:cs="Times New Roman"/>
          <w:spacing w:val="-6"/>
          <w:sz w:val="24"/>
          <w:szCs w:val="24"/>
        </w:rPr>
        <w:t xml:space="preserve"> </w:t>
      </w:r>
      <w:r w:rsidRPr="00AC07D5">
        <w:rPr>
          <w:rFonts w:ascii="Times New Roman" w:hAnsi="Times New Roman" w:cs="Times New Roman"/>
          <w:sz w:val="24"/>
          <w:szCs w:val="24"/>
        </w:rPr>
        <w:t>ve</w:t>
      </w:r>
      <w:r w:rsidRPr="00AC07D5">
        <w:rPr>
          <w:rFonts w:ascii="Times New Roman" w:hAnsi="Times New Roman" w:cs="Times New Roman"/>
          <w:spacing w:val="-5"/>
          <w:sz w:val="24"/>
          <w:szCs w:val="24"/>
        </w:rPr>
        <w:t xml:space="preserve"> </w:t>
      </w:r>
      <w:r w:rsidRPr="00AC07D5">
        <w:rPr>
          <w:rFonts w:ascii="Times New Roman" w:hAnsi="Times New Roman" w:cs="Times New Roman"/>
          <w:sz w:val="24"/>
          <w:szCs w:val="24"/>
        </w:rPr>
        <w:t>Kontrol</w:t>
      </w:r>
      <w:r w:rsidRPr="00AC07D5">
        <w:rPr>
          <w:rFonts w:ascii="Times New Roman" w:hAnsi="Times New Roman" w:cs="Times New Roman"/>
          <w:spacing w:val="-3"/>
          <w:sz w:val="24"/>
          <w:szCs w:val="24"/>
        </w:rPr>
        <w:t xml:space="preserve"> </w:t>
      </w:r>
      <w:r w:rsidRPr="00AC07D5">
        <w:rPr>
          <w:rFonts w:ascii="Times New Roman" w:hAnsi="Times New Roman" w:cs="Times New Roman"/>
          <w:spacing w:val="-2"/>
          <w:sz w:val="24"/>
          <w:szCs w:val="24"/>
        </w:rPr>
        <w:t>Kanunu’nu,</w:t>
      </w:r>
    </w:p>
    <w:p w:rsidR="00CC4291" w:rsidRPr="00AC07D5" w:rsidRDefault="00CC4291" w:rsidP="00CC4291">
      <w:pPr>
        <w:pStyle w:val="ListeParagraf"/>
        <w:widowControl w:val="0"/>
        <w:numPr>
          <w:ilvl w:val="0"/>
          <w:numId w:val="1"/>
        </w:numPr>
        <w:tabs>
          <w:tab w:val="left" w:pos="1000"/>
        </w:tabs>
        <w:autoSpaceDE w:val="0"/>
        <w:autoSpaceDN w:val="0"/>
        <w:spacing w:after="0" w:line="240" w:lineRule="auto"/>
        <w:contextualSpacing w:val="0"/>
        <w:jc w:val="both"/>
        <w:rPr>
          <w:rFonts w:ascii="Times New Roman" w:hAnsi="Times New Roman" w:cs="Times New Roman"/>
          <w:sz w:val="24"/>
          <w:szCs w:val="24"/>
        </w:rPr>
      </w:pPr>
      <w:r w:rsidRPr="00AC07D5">
        <w:rPr>
          <w:rFonts w:ascii="Times New Roman" w:hAnsi="Times New Roman" w:cs="Times New Roman"/>
          <w:sz w:val="24"/>
          <w:szCs w:val="24"/>
        </w:rPr>
        <w:t>Kurul: Üst yönetici başkanlığında, başkan yardımcısı ve birim yöneticilerinden oluşan İç Kontrol İzleme ve Yönlendirme Kurulunu,</w:t>
      </w:r>
    </w:p>
    <w:p w:rsidR="00CC4291" w:rsidRPr="00AC07D5" w:rsidRDefault="00CC4291" w:rsidP="00CC4291">
      <w:pPr>
        <w:pStyle w:val="ListeParagraf"/>
        <w:widowControl w:val="0"/>
        <w:numPr>
          <w:ilvl w:val="0"/>
          <w:numId w:val="1"/>
        </w:numPr>
        <w:tabs>
          <w:tab w:val="left" w:pos="1000"/>
        </w:tabs>
        <w:autoSpaceDE w:val="0"/>
        <w:autoSpaceDN w:val="0"/>
        <w:spacing w:after="0" w:line="240" w:lineRule="auto"/>
        <w:contextualSpacing w:val="0"/>
        <w:jc w:val="both"/>
        <w:rPr>
          <w:rFonts w:ascii="Times New Roman" w:hAnsi="Times New Roman" w:cs="Times New Roman"/>
          <w:sz w:val="24"/>
          <w:szCs w:val="24"/>
        </w:rPr>
      </w:pPr>
      <w:r w:rsidRPr="00AC07D5">
        <w:rPr>
          <w:rFonts w:ascii="Times New Roman" w:hAnsi="Times New Roman" w:cs="Times New Roman"/>
          <w:sz w:val="24"/>
          <w:szCs w:val="24"/>
        </w:rPr>
        <w:t xml:space="preserve">Mali hizmetler birimi: Strateji Geliştirme Müdürlüğünü, </w:t>
      </w:r>
    </w:p>
    <w:p w:rsidR="00CC4291" w:rsidRPr="00AC07D5" w:rsidRDefault="00CC4291" w:rsidP="00CC4291">
      <w:pPr>
        <w:pStyle w:val="ListeParagraf"/>
        <w:widowControl w:val="0"/>
        <w:numPr>
          <w:ilvl w:val="0"/>
          <w:numId w:val="1"/>
        </w:numPr>
        <w:tabs>
          <w:tab w:val="left" w:pos="1000"/>
        </w:tabs>
        <w:autoSpaceDE w:val="0"/>
        <w:autoSpaceDN w:val="0"/>
        <w:spacing w:after="0" w:line="240" w:lineRule="auto"/>
        <w:contextualSpacing w:val="0"/>
        <w:jc w:val="both"/>
        <w:rPr>
          <w:rFonts w:ascii="Times New Roman" w:hAnsi="Times New Roman" w:cs="Times New Roman"/>
          <w:sz w:val="24"/>
          <w:szCs w:val="24"/>
        </w:rPr>
      </w:pPr>
      <w:r w:rsidRPr="00AC07D5">
        <w:rPr>
          <w:rFonts w:ascii="Times New Roman" w:hAnsi="Times New Roman" w:cs="Times New Roman"/>
          <w:sz w:val="24"/>
          <w:szCs w:val="24"/>
        </w:rPr>
        <w:t>Üst</w:t>
      </w:r>
      <w:r w:rsidRPr="00AC07D5">
        <w:rPr>
          <w:rFonts w:ascii="Times New Roman" w:hAnsi="Times New Roman" w:cs="Times New Roman"/>
          <w:spacing w:val="-8"/>
          <w:sz w:val="24"/>
          <w:szCs w:val="24"/>
        </w:rPr>
        <w:t xml:space="preserve"> </w:t>
      </w:r>
      <w:r w:rsidRPr="00AC07D5">
        <w:rPr>
          <w:rFonts w:ascii="Times New Roman" w:hAnsi="Times New Roman" w:cs="Times New Roman"/>
          <w:sz w:val="24"/>
          <w:szCs w:val="24"/>
        </w:rPr>
        <w:t>yönetici:</w:t>
      </w:r>
      <w:r w:rsidRPr="00AC07D5">
        <w:rPr>
          <w:rFonts w:ascii="Times New Roman" w:hAnsi="Times New Roman" w:cs="Times New Roman"/>
          <w:spacing w:val="-4"/>
          <w:sz w:val="24"/>
          <w:szCs w:val="24"/>
        </w:rPr>
        <w:t xml:space="preserve"> </w:t>
      </w:r>
      <w:r w:rsidRPr="00AC07D5">
        <w:rPr>
          <w:rFonts w:ascii="Times New Roman" w:hAnsi="Times New Roman" w:cs="Times New Roman"/>
          <w:sz w:val="24"/>
          <w:szCs w:val="24"/>
        </w:rPr>
        <w:t>Atatürk Kültür Merkezi Başkanı’nı,</w:t>
      </w:r>
    </w:p>
    <w:p w:rsidR="00CC4291" w:rsidRPr="00AC07D5" w:rsidRDefault="00CC4291" w:rsidP="00CC4291">
      <w:pPr>
        <w:pStyle w:val="ListeParagraf"/>
        <w:widowControl w:val="0"/>
        <w:numPr>
          <w:ilvl w:val="0"/>
          <w:numId w:val="1"/>
        </w:numPr>
        <w:tabs>
          <w:tab w:val="left" w:pos="1000"/>
        </w:tabs>
        <w:autoSpaceDE w:val="0"/>
        <w:autoSpaceDN w:val="0"/>
        <w:spacing w:after="0" w:line="240" w:lineRule="auto"/>
        <w:contextualSpacing w:val="0"/>
        <w:jc w:val="both"/>
        <w:rPr>
          <w:rFonts w:ascii="Times New Roman" w:hAnsi="Times New Roman" w:cs="Times New Roman"/>
          <w:sz w:val="24"/>
          <w:szCs w:val="24"/>
        </w:rPr>
      </w:pPr>
      <w:r w:rsidRPr="00AC07D5">
        <w:rPr>
          <w:rFonts w:ascii="Times New Roman" w:hAnsi="Times New Roman" w:cs="Times New Roman"/>
          <w:sz w:val="24"/>
          <w:szCs w:val="24"/>
        </w:rPr>
        <w:t xml:space="preserve">Yönetmelik: </w:t>
      </w:r>
      <w:proofErr w:type="gramStart"/>
      <w:r w:rsidRPr="00AC07D5">
        <w:rPr>
          <w:rFonts w:ascii="Times New Roman" w:hAnsi="Times New Roman" w:cs="Times New Roman"/>
          <w:sz w:val="24"/>
          <w:szCs w:val="24"/>
        </w:rPr>
        <w:t>05/03/2025</w:t>
      </w:r>
      <w:proofErr w:type="gramEnd"/>
      <w:r w:rsidRPr="00AC07D5">
        <w:rPr>
          <w:rFonts w:ascii="Times New Roman" w:hAnsi="Times New Roman" w:cs="Times New Roman"/>
          <w:sz w:val="24"/>
          <w:szCs w:val="24"/>
        </w:rPr>
        <w:t xml:space="preserve"> tarihli ve 32832 sayılı Resmî </w:t>
      </w:r>
      <w:proofErr w:type="spellStart"/>
      <w:r w:rsidRPr="00AC07D5">
        <w:rPr>
          <w:rFonts w:ascii="Times New Roman" w:hAnsi="Times New Roman" w:cs="Times New Roman"/>
          <w:sz w:val="24"/>
          <w:szCs w:val="24"/>
        </w:rPr>
        <w:t>Gazete’de</w:t>
      </w:r>
      <w:proofErr w:type="spellEnd"/>
      <w:r w:rsidRPr="00AC07D5">
        <w:rPr>
          <w:rFonts w:ascii="Times New Roman" w:hAnsi="Times New Roman" w:cs="Times New Roman"/>
          <w:sz w:val="24"/>
          <w:szCs w:val="24"/>
        </w:rPr>
        <w:t xml:space="preserve"> yayımlanan Kamu İç Kontrol Yönetmeliği’ni,</w:t>
      </w:r>
    </w:p>
    <w:p w:rsidR="00CC4291" w:rsidRPr="00AC07D5" w:rsidRDefault="00CC4291" w:rsidP="00CC4291">
      <w:pPr>
        <w:tabs>
          <w:tab w:val="left" w:pos="709"/>
          <w:tab w:val="left" w:pos="1000"/>
        </w:tabs>
        <w:ind w:right="136"/>
        <w:jc w:val="both"/>
        <w:rPr>
          <w:rFonts w:ascii="Times New Roman" w:hAnsi="Times New Roman" w:cs="Times New Roman"/>
          <w:sz w:val="24"/>
          <w:szCs w:val="24"/>
        </w:rPr>
      </w:pPr>
      <w:proofErr w:type="gramStart"/>
      <w:r w:rsidRPr="00AC07D5">
        <w:rPr>
          <w:rFonts w:ascii="Times New Roman" w:hAnsi="Times New Roman" w:cs="Times New Roman"/>
          <w:sz w:val="24"/>
          <w:szCs w:val="24"/>
        </w:rPr>
        <w:t>ifade</w:t>
      </w:r>
      <w:proofErr w:type="gramEnd"/>
      <w:r w:rsidRPr="00AC07D5">
        <w:rPr>
          <w:rFonts w:ascii="Times New Roman" w:hAnsi="Times New Roman" w:cs="Times New Roman"/>
          <w:sz w:val="24"/>
          <w:szCs w:val="24"/>
        </w:rPr>
        <w:t xml:space="preserve"> eder.</w:t>
      </w:r>
    </w:p>
    <w:p w:rsidR="00CC4291" w:rsidRPr="00AC07D5" w:rsidRDefault="00CC4291" w:rsidP="00CC4291">
      <w:pPr>
        <w:tabs>
          <w:tab w:val="left" w:pos="709"/>
          <w:tab w:val="left" w:pos="1000"/>
        </w:tabs>
        <w:ind w:right="136"/>
        <w:jc w:val="both"/>
        <w:rPr>
          <w:rFonts w:ascii="Times New Roman" w:hAnsi="Times New Roman" w:cs="Times New Roman"/>
          <w:sz w:val="24"/>
          <w:szCs w:val="24"/>
        </w:rPr>
      </w:pPr>
    </w:p>
    <w:p w:rsidR="00CC4291" w:rsidRPr="00AC07D5" w:rsidRDefault="00CC4291" w:rsidP="00CC4291">
      <w:pPr>
        <w:tabs>
          <w:tab w:val="left" w:pos="709"/>
          <w:tab w:val="left" w:pos="1000"/>
        </w:tabs>
        <w:ind w:right="136"/>
        <w:jc w:val="both"/>
        <w:rPr>
          <w:rFonts w:ascii="Times New Roman" w:hAnsi="Times New Roman" w:cs="Times New Roman"/>
          <w:sz w:val="24"/>
          <w:szCs w:val="24"/>
        </w:rPr>
      </w:pPr>
    </w:p>
    <w:p w:rsidR="00CC4291" w:rsidRPr="00AC07D5" w:rsidRDefault="00CC4291" w:rsidP="00CC4291">
      <w:pPr>
        <w:tabs>
          <w:tab w:val="left" w:pos="709"/>
          <w:tab w:val="left" w:pos="1000"/>
        </w:tabs>
        <w:ind w:right="136"/>
        <w:jc w:val="both"/>
        <w:rPr>
          <w:rFonts w:ascii="Times New Roman" w:hAnsi="Times New Roman" w:cs="Times New Roman"/>
          <w:sz w:val="24"/>
          <w:szCs w:val="24"/>
        </w:rPr>
      </w:pPr>
    </w:p>
    <w:p w:rsidR="00FF528F" w:rsidRPr="00AC07D5" w:rsidRDefault="00FF528F">
      <w:pPr>
        <w:rPr>
          <w:rFonts w:ascii="Times New Roman" w:hAnsi="Times New Roman" w:cs="Times New Roman"/>
          <w:sz w:val="24"/>
          <w:szCs w:val="24"/>
        </w:rPr>
      </w:pPr>
    </w:p>
    <w:p w:rsidR="00CC4291" w:rsidRPr="00AC07D5" w:rsidRDefault="00CC4291" w:rsidP="00CC4291">
      <w:pPr>
        <w:spacing w:after="120" w:line="271" w:lineRule="auto"/>
        <w:ind w:left="11" w:right="6" w:hanging="11"/>
        <w:jc w:val="center"/>
        <w:rPr>
          <w:rFonts w:ascii="Times New Roman" w:hAnsi="Times New Roman" w:cs="Times New Roman"/>
          <w:b/>
          <w:sz w:val="24"/>
          <w:szCs w:val="24"/>
        </w:rPr>
      </w:pPr>
      <w:r w:rsidRPr="00AC07D5">
        <w:rPr>
          <w:rFonts w:ascii="Times New Roman" w:hAnsi="Times New Roman" w:cs="Times New Roman"/>
          <w:b/>
          <w:sz w:val="24"/>
          <w:szCs w:val="24"/>
        </w:rPr>
        <w:lastRenderedPageBreak/>
        <w:t>İKİNCİ BÖLÜM</w:t>
      </w:r>
    </w:p>
    <w:p w:rsidR="00CC4291" w:rsidRPr="00AC07D5" w:rsidRDefault="00CC4291" w:rsidP="00CC4291">
      <w:pPr>
        <w:pStyle w:val="Balk2"/>
        <w:ind w:left="2506" w:right="1939"/>
        <w:rPr>
          <w:rFonts w:ascii="Times New Roman" w:hAnsi="Times New Roman" w:cs="Times New Roman"/>
          <w:spacing w:val="-6"/>
          <w:sz w:val="24"/>
          <w:szCs w:val="24"/>
        </w:rPr>
      </w:pPr>
      <w:r w:rsidRPr="00AC07D5">
        <w:rPr>
          <w:rFonts w:ascii="Times New Roman" w:hAnsi="Times New Roman" w:cs="Times New Roman"/>
          <w:sz w:val="24"/>
          <w:szCs w:val="24"/>
        </w:rPr>
        <w:t>İç</w:t>
      </w:r>
      <w:r w:rsidRPr="00AC07D5">
        <w:rPr>
          <w:rFonts w:ascii="Times New Roman" w:hAnsi="Times New Roman" w:cs="Times New Roman"/>
          <w:spacing w:val="-4"/>
          <w:sz w:val="24"/>
          <w:szCs w:val="24"/>
        </w:rPr>
        <w:t xml:space="preserve"> </w:t>
      </w:r>
      <w:r w:rsidRPr="00AC07D5">
        <w:rPr>
          <w:rFonts w:ascii="Times New Roman" w:hAnsi="Times New Roman" w:cs="Times New Roman"/>
          <w:sz w:val="24"/>
          <w:szCs w:val="24"/>
        </w:rPr>
        <w:t>Kontrolün</w:t>
      </w:r>
      <w:r w:rsidRPr="00AC07D5">
        <w:rPr>
          <w:rFonts w:ascii="Times New Roman" w:hAnsi="Times New Roman" w:cs="Times New Roman"/>
          <w:spacing w:val="-6"/>
          <w:sz w:val="24"/>
          <w:szCs w:val="24"/>
        </w:rPr>
        <w:t xml:space="preserve"> </w:t>
      </w:r>
      <w:r w:rsidRPr="00AC07D5">
        <w:rPr>
          <w:rFonts w:ascii="Times New Roman" w:hAnsi="Times New Roman" w:cs="Times New Roman"/>
          <w:sz w:val="24"/>
          <w:szCs w:val="24"/>
        </w:rPr>
        <w:t>Amaçları,</w:t>
      </w:r>
      <w:r w:rsidRPr="00AC07D5">
        <w:rPr>
          <w:rFonts w:ascii="Times New Roman" w:hAnsi="Times New Roman" w:cs="Times New Roman"/>
          <w:spacing w:val="-6"/>
          <w:sz w:val="24"/>
          <w:szCs w:val="24"/>
        </w:rPr>
        <w:t xml:space="preserve"> </w:t>
      </w:r>
      <w:r w:rsidRPr="00AC07D5">
        <w:rPr>
          <w:rFonts w:ascii="Times New Roman" w:hAnsi="Times New Roman" w:cs="Times New Roman"/>
          <w:sz w:val="24"/>
          <w:szCs w:val="24"/>
        </w:rPr>
        <w:t>İlkeleri</w:t>
      </w:r>
      <w:r w:rsidRPr="00AC07D5">
        <w:rPr>
          <w:rFonts w:ascii="Times New Roman" w:hAnsi="Times New Roman" w:cs="Times New Roman"/>
          <w:spacing w:val="-6"/>
          <w:sz w:val="24"/>
          <w:szCs w:val="24"/>
        </w:rPr>
        <w:t xml:space="preserve"> </w:t>
      </w:r>
      <w:r w:rsidRPr="00AC07D5">
        <w:rPr>
          <w:rFonts w:ascii="Times New Roman" w:hAnsi="Times New Roman" w:cs="Times New Roman"/>
          <w:sz w:val="24"/>
          <w:szCs w:val="24"/>
        </w:rPr>
        <w:t>ve</w:t>
      </w:r>
      <w:r w:rsidRPr="00AC07D5">
        <w:rPr>
          <w:rFonts w:ascii="Times New Roman" w:hAnsi="Times New Roman" w:cs="Times New Roman"/>
          <w:spacing w:val="-7"/>
          <w:sz w:val="24"/>
          <w:szCs w:val="24"/>
        </w:rPr>
        <w:t xml:space="preserve"> </w:t>
      </w:r>
      <w:r w:rsidRPr="00AC07D5">
        <w:rPr>
          <w:rFonts w:ascii="Times New Roman" w:hAnsi="Times New Roman" w:cs="Times New Roman"/>
          <w:sz w:val="24"/>
          <w:szCs w:val="24"/>
        </w:rPr>
        <w:t>Bileşenleri</w:t>
      </w:r>
      <w:r w:rsidRPr="00AC07D5">
        <w:rPr>
          <w:rFonts w:ascii="Times New Roman" w:hAnsi="Times New Roman" w:cs="Times New Roman"/>
          <w:spacing w:val="-6"/>
          <w:sz w:val="24"/>
          <w:szCs w:val="24"/>
        </w:rPr>
        <w:t xml:space="preserve"> </w:t>
      </w:r>
    </w:p>
    <w:p w:rsidR="00CC4291" w:rsidRPr="00AC07D5" w:rsidRDefault="00CC4291" w:rsidP="00CC4291">
      <w:pPr>
        <w:pStyle w:val="Balk2"/>
        <w:spacing w:before="120" w:after="120" w:line="267" w:lineRule="exact"/>
        <w:ind w:left="709"/>
        <w:rPr>
          <w:rFonts w:ascii="Times New Roman" w:hAnsi="Times New Roman" w:cs="Times New Roman"/>
          <w:b w:val="0"/>
          <w:spacing w:val="-2"/>
          <w:sz w:val="24"/>
          <w:szCs w:val="24"/>
        </w:rPr>
      </w:pPr>
      <w:r w:rsidRPr="00AC07D5">
        <w:rPr>
          <w:rFonts w:ascii="Times New Roman" w:hAnsi="Times New Roman" w:cs="Times New Roman"/>
          <w:sz w:val="24"/>
          <w:szCs w:val="24"/>
        </w:rPr>
        <w:t>İç</w:t>
      </w:r>
      <w:r w:rsidRPr="00AC07D5">
        <w:rPr>
          <w:rFonts w:ascii="Times New Roman" w:hAnsi="Times New Roman" w:cs="Times New Roman"/>
          <w:spacing w:val="-4"/>
          <w:sz w:val="24"/>
          <w:szCs w:val="24"/>
        </w:rPr>
        <w:t xml:space="preserve"> </w:t>
      </w:r>
      <w:r w:rsidRPr="00AC07D5">
        <w:rPr>
          <w:rFonts w:ascii="Times New Roman" w:hAnsi="Times New Roman" w:cs="Times New Roman"/>
          <w:spacing w:val="-2"/>
          <w:sz w:val="24"/>
          <w:szCs w:val="24"/>
        </w:rPr>
        <w:t>kontrolün</w:t>
      </w:r>
      <w:r w:rsidRPr="00AC07D5">
        <w:rPr>
          <w:rFonts w:ascii="Times New Roman" w:hAnsi="Times New Roman" w:cs="Times New Roman"/>
          <w:spacing w:val="-5"/>
          <w:sz w:val="24"/>
          <w:szCs w:val="24"/>
        </w:rPr>
        <w:t xml:space="preserve"> </w:t>
      </w:r>
      <w:r w:rsidRPr="00AC07D5">
        <w:rPr>
          <w:rFonts w:ascii="Times New Roman" w:hAnsi="Times New Roman" w:cs="Times New Roman"/>
          <w:spacing w:val="-2"/>
          <w:sz w:val="24"/>
          <w:szCs w:val="24"/>
        </w:rPr>
        <w:t>amaçları</w:t>
      </w:r>
    </w:p>
    <w:p w:rsidR="00CC4291" w:rsidRPr="00AC07D5" w:rsidRDefault="00CC4291" w:rsidP="00CC4291">
      <w:pPr>
        <w:ind w:left="709"/>
        <w:jc w:val="both"/>
        <w:rPr>
          <w:rFonts w:ascii="Times New Roman" w:hAnsi="Times New Roman" w:cs="Times New Roman"/>
          <w:sz w:val="24"/>
          <w:szCs w:val="24"/>
        </w:rPr>
      </w:pPr>
      <w:r w:rsidRPr="00AC07D5">
        <w:rPr>
          <w:rFonts w:ascii="Times New Roman" w:hAnsi="Times New Roman" w:cs="Times New Roman"/>
          <w:b/>
          <w:sz w:val="24"/>
          <w:szCs w:val="24"/>
        </w:rPr>
        <w:t>MADDE</w:t>
      </w:r>
      <w:r w:rsidRPr="00AC07D5">
        <w:rPr>
          <w:rFonts w:ascii="Times New Roman" w:hAnsi="Times New Roman" w:cs="Times New Roman"/>
          <w:b/>
          <w:spacing w:val="-5"/>
          <w:sz w:val="24"/>
          <w:szCs w:val="24"/>
        </w:rPr>
        <w:t xml:space="preserve"> </w:t>
      </w:r>
      <w:r w:rsidRPr="00AC07D5">
        <w:rPr>
          <w:rFonts w:ascii="Times New Roman" w:hAnsi="Times New Roman" w:cs="Times New Roman"/>
          <w:b/>
          <w:sz w:val="24"/>
          <w:szCs w:val="24"/>
        </w:rPr>
        <w:t>4-</w:t>
      </w:r>
      <w:r w:rsidRPr="00AC07D5">
        <w:rPr>
          <w:rFonts w:ascii="Times New Roman" w:hAnsi="Times New Roman" w:cs="Times New Roman"/>
          <w:b/>
          <w:spacing w:val="-2"/>
          <w:sz w:val="24"/>
          <w:szCs w:val="24"/>
        </w:rPr>
        <w:t xml:space="preserve"> </w:t>
      </w:r>
      <w:r w:rsidRPr="00AC07D5">
        <w:rPr>
          <w:rFonts w:ascii="Times New Roman" w:hAnsi="Times New Roman" w:cs="Times New Roman"/>
          <w:sz w:val="24"/>
          <w:szCs w:val="24"/>
        </w:rPr>
        <w:t>(1)</w:t>
      </w:r>
      <w:r w:rsidRPr="00AC07D5">
        <w:rPr>
          <w:rFonts w:ascii="Times New Roman" w:hAnsi="Times New Roman" w:cs="Times New Roman"/>
          <w:spacing w:val="-2"/>
          <w:sz w:val="24"/>
          <w:szCs w:val="24"/>
        </w:rPr>
        <w:t xml:space="preserve"> </w:t>
      </w:r>
      <w:r w:rsidRPr="00AC07D5">
        <w:rPr>
          <w:rFonts w:ascii="Times New Roman" w:hAnsi="Times New Roman" w:cs="Times New Roman"/>
          <w:sz w:val="24"/>
          <w:szCs w:val="24"/>
        </w:rPr>
        <w:t>İç</w:t>
      </w:r>
      <w:r w:rsidRPr="00AC07D5">
        <w:rPr>
          <w:rFonts w:ascii="Times New Roman" w:hAnsi="Times New Roman" w:cs="Times New Roman"/>
          <w:spacing w:val="-5"/>
          <w:sz w:val="24"/>
          <w:szCs w:val="24"/>
        </w:rPr>
        <w:t xml:space="preserve"> </w:t>
      </w:r>
      <w:r w:rsidRPr="00AC07D5">
        <w:rPr>
          <w:rFonts w:ascii="Times New Roman" w:hAnsi="Times New Roman" w:cs="Times New Roman"/>
          <w:sz w:val="24"/>
          <w:szCs w:val="24"/>
        </w:rPr>
        <w:t>kontrolün</w:t>
      </w:r>
      <w:r w:rsidRPr="00AC07D5">
        <w:rPr>
          <w:rFonts w:ascii="Times New Roman" w:hAnsi="Times New Roman" w:cs="Times New Roman"/>
          <w:spacing w:val="-5"/>
          <w:sz w:val="24"/>
          <w:szCs w:val="24"/>
        </w:rPr>
        <w:t xml:space="preserve"> </w:t>
      </w:r>
      <w:r w:rsidRPr="00AC07D5">
        <w:rPr>
          <w:rFonts w:ascii="Times New Roman" w:hAnsi="Times New Roman" w:cs="Times New Roman"/>
          <w:spacing w:val="-2"/>
          <w:sz w:val="24"/>
          <w:szCs w:val="24"/>
        </w:rPr>
        <w:t>amaçları;</w:t>
      </w:r>
    </w:p>
    <w:p w:rsidR="00CC4291" w:rsidRPr="00AC07D5" w:rsidRDefault="00CC4291" w:rsidP="00CC4291">
      <w:pPr>
        <w:pStyle w:val="ListeParagraf"/>
        <w:widowControl w:val="0"/>
        <w:numPr>
          <w:ilvl w:val="0"/>
          <w:numId w:val="2"/>
        </w:numPr>
        <w:tabs>
          <w:tab w:val="left" w:pos="1004"/>
        </w:tabs>
        <w:autoSpaceDE w:val="0"/>
        <w:autoSpaceDN w:val="0"/>
        <w:spacing w:after="0" w:line="238" w:lineRule="auto"/>
        <w:ind w:right="147" w:firstLine="709"/>
        <w:contextualSpacing w:val="0"/>
        <w:jc w:val="both"/>
        <w:rPr>
          <w:rFonts w:ascii="Times New Roman" w:hAnsi="Times New Roman" w:cs="Times New Roman"/>
          <w:sz w:val="24"/>
          <w:szCs w:val="24"/>
        </w:rPr>
      </w:pPr>
      <w:r w:rsidRPr="00AC07D5">
        <w:rPr>
          <w:rFonts w:ascii="Times New Roman" w:hAnsi="Times New Roman" w:cs="Times New Roman"/>
          <w:sz w:val="24"/>
          <w:szCs w:val="24"/>
        </w:rPr>
        <w:t>Kamu</w:t>
      </w:r>
      <w:r w:rsidRPr="00AC07D5">
        <w:rPr>
          <w:rFonts w:ascii="Times New Roman" w:hAnsi="Times New Roman" w:cs="Times New Roman"/>
          <w:spacing w:val="71"/>
          <w:sz w:val="24"/>
          <w:szCs w:val="24"/>
        </w:rPr>
        <w:t xml:space="preserve"> </w:t>
      </w:r>
      <w:r w:rsidRPr="00AC07D5">
        <w:rPr>
          <w:rFonts w:ascii="Times New Roman" w:hAnsi="Times New Roman" w:cs="Times New Roman"/>
          <w:sz w:val="24"/>
          <w:szCs w:val="24"/>
        </w:rPr>
        <w:t>gelir,</w:t>
      </w:r>
      <w:r w:rsidRPr="00AC07D5">
        <w:rPr>
          <w:rFonts w:ascii="Times New Roman" w:hAnsi="Times New Roman" w:cs="Times New Roman"/>
          <w:spacing w:val="71"/>
          <w:sz w:val="24"/>
          <w:szCs w:val="24"/>
        </w:rPr>
        <w:t xml:space="preserve"> </w:t>
      </w:r>
      <w:r w:rsidRPr="00AC07D5">
        <w:rPr>
          <w:rFonts w:ascii="Times New Roman" w:hAnsi="Times New Roman" w:cs="Times New Roman"/>
          <w:sz w:val="24"/>
          <w:szCs w:val="24"/>
        </w:rPr>
        <w:t>gider,</w:t>
      </w:r>
      <w:r w:rsidRPr="00AC07D5">
        <w:rPr>
          <w:rFonts w:ascii="Times New Roman" w:hAnsi="Times New Roman" w:cs="Times New Roman"/>
          <w:spacing w:val="72"/>
          <w:sz w:val="24"/>
          <w:szCs w:val="24"/>
        </w:rPr>
        <w:t xml:space="preserve"> </w:t>
      </w:r>
      <w:r w:rsidRPr="00AC07D5">
        <w:rPr>
          <w:rFonts w:ascii="Times New Roman" w:hAnsi="Times New Roman" w:cs="Times New Roman"/>
          <w:sz w:val="24"/>
          <w:szCs w:val="24"/>
        </w:rPr>
        <w:t>varlık</w:t>
      </w:r>
      <w:r w:rsidRPr="00AC07D5">
        <w:rPr>
          <w:rFonts w:ascii="Times New Roman" w:hAnsi="Times New Roman" w:cs="Times New Roman"/>
          <w:spacing w:val="75"/>
          <w:sz w:val="24"/>
          <w:szCs w:val="24"/>
        </w:rPr>
        <w:t xml:space="preserve"> </w:t>
      </w:r>
      <w:r w:rsidRPr="00AC07D5">
        <w:rPr>
          <w:rFonts w:ascii="Times New Roman" w:hAnsi="Times New Roman" w:cs="Times New Roman"/>
          <w:sz w:val="24"/>
          <w:szCs w:val="24"/>
        </w:rPr>
        <w:t>ve</w:t>
      </w:r>
      <w:r w:rsidRPr="00AC07D5">
        <w:rPr>
          <w:rFonts w:ascii="Times New Roman" w:hAnsi="Times New Roman" w:cs="Times New Roman"/>
          <w:spacing w:val="72"/>
          <w:sz w:val="24"/>
          <w:szCs w:val="24"/>
        </w:rPr>
        <w:t xml:space="preserve"> </w:t>
      </w:r>
      <w:r w:rsidRPr="00AC07D5">
        <w:rPr>
          <w:rFonts w:ascii="Times New Roman" w:hAnsi="Times New Roman" w:cs="Times New Roman"/>
          <w:sz w:val="24"/>
          <w:szCs w:val="24"/>
        </w:rPr>
        <w:t>yükümlülüklerinin</w:t>
      </w:r>
      <w:r w:rsidRPr="00AC07D5">
        <w:rPr>
          <w:rFonts w:ascii="Times New Roman" w:hAnsi="Times New Roman" w:cs="Times New Roman"/>
          <w:spacing w:val="70"/>
          <w:sz w:val="24"/>
          <w:szCs w:val="24"/>
        </w:rPr>
        <w:t xml:space="preserve"> </w:t>
      </w:r>
      <w:r w:rsidRPr="00AC07D5">
        <w:rPr>
          <w:rFonts w:ascii="Times New Roman" w:hAnsi="Times New Roman" w:cs="Times New Roman"/>
          <w:sz w:val="24"/>
          <w:szCs w:val="24"/>
        </w:rPr>
        <w:t>etkili,</w:t>
      </w:r>
      <w:r w:rsidRPr="00AC07D5">
        <w:rPr>
          <w:rFonts w:ascii="Times New Roman" w:hAnsi="Times New Roman" w:cs="Times New Roman"/>
          <w:spacing w:val="72"/>
          <w:sz w:val="24"/>
          <w:szCs w:val="24"/>
        </w:rPr>
        <w:t xml:space="preserve"> </w:t>
      </w:r>
      <w:r w:rsidRPr="00AC07D5">
        <w:rPr>
          <w:rFonts w:ascii="Times New Roman" w:hAnsi="Times New Roman" w:cs="Times New Roman"/>
          <w:sz w:val="24"/>
          <w:szCs w:val="24"/>
        </w:rPr>
        <w:t>ekonomik</w:t>
      </w:r>
      <w:r w:rsidRPr="00AC07D5">
        <w:rPr>
          <w:rFonts w:ascii="Times New Roman" w:hAnsi="Times New Roman" w:cs="Times New Roman"/>
          <w:spacing w:val="72"/>
          <w:sz w:val="24"/>
          <w:szCs w:val="24"/>
        </w:rPr>
        <w:t xml:space="preserve"> </w:t>
      </w:r>
      <w:r w:rsidRPr="00AC07D5">
        <w:rPr>
          <w:rFonts w:ascii="Times New Roman" w:hAnsi="Times New Roman" w:cs="Times New Roman"/>
          <w:sz w:val="24"/>
          <w:szCs w:val="24"/>
        </w:rPr>
        <w:t>ve</w:t>
      </w:r>
      <w:r w:rsidRPr="00AC07D5">
        <w:rPr>
          <w:rFonts w:ascii="Times New Roman" w:hAnsi="Times New Roman" w:cs="Times New Roman"/>
          <w:spacing w:val="72"/>
          <w:sz w:val="24"/>
          <w:szCs w:val="24"/>
        </w:rPr>
        <w:t xml:space="preserve"> </w:t>
      </w:r>
      <w:r w:rsidRPr="00AC07D5">
        <w:rPr>
          <w:rFonts w:ascii="Times New Roman" w:hAnsi="Times New Roman" w:cs="Times New Roman"/>
          <w:sz w:val="24"/>
          <w:szCs w:val="24"/>
        </w:rPr>
        <w:t>verimli</w:t>
      </w:r>
      <w:r w:rsidRPr="00AC07D5">
        <w:rPr>
          <w:rFonts w:ascii="Times New Roman" w:hAnsi="Times New Roman" w:cs="Times New Roman"/>
          <w:spacing w:val="74"/>
          <w:sz w:val="24"/>
          <w:szCs w:val="24"/>
        </w:rPr>
        <w:t xml:space="preserve"> </w:t>
      </w:r>
      <w:r w:rsidRPr="00AC07D5">
        <w:rPr>
          <w:rFonts w:ascii="Times New Roman" w:hAnsi="Times New Roman" w:cs="Times New Roman"/>
          <w:sz w:val="24"/>
          <w:szCs w:val="24"/>
        </w:rPr>
        <w:t>bir</w:t>
      </w:r>
      <w:r w:rsidRPr="00AC07D5">
        <w:rPr>
          <w:rFonts w:ascii="Times New Roman" w:hAnsi="Times New Roman" w:cs="Times New Roman"/>
          <w:spacing w:val="71"/>
          <w:sz w:val="24"/>
          <w:szCs w:val="24"/>
        </w:rPr>
        <w:t xml:space="preserve"> </w:t>
      </w:r>
      <w:r w:rsidRPr="00AC07D5">
        <w:rPr>
          <w:rFonts w:ascii="Times New Roman" w:hAnsi="Times New Roman" w:cs="Times New Roman"/>
          <w:sz w:val="24"/>
          <w:szCs w:val="24"/>
        </w:rPr>
        <w:t xml:space="preserve">şekilde </w:t>
      </w:r>
      <w:r w:rsidRPr="00AC07D5">
        <w:rPr>
          <w:rFonts w:ascii="Times New Roman" w:hAnsi="Times New Roman" w:cs="Times New Roman"/>
          <w:spacing w:val="-2"/>
          <w:sz w:val="24"/>
          <w:szCs w:val="24"/>
        </w:rPr>
        <w:t>yönetilmesini,</w:t>
      </w:r>
    </w:p>
    <w:p w:rsidR="00CC4291" w:rsidRPr="00AC07D5" w:rsidRDefault="00CC4291" w:rsidP="00CC4291">
      <w:pPr>
        <w:pStyle w:val="ListeParagraf"/>
        <w:widowControl w:val="0"/>
        <w:numPr>
          <w:ilvl w:val="0"/>
          <w:numId w:val="2"/>
        </w:numPr>
        <w:tabs>
          <w:tab w:val="left" w:pos="1004"/>
        </w:tabs>
        <w:autoSpaceDE w:val="0"/>
        <w:autoSpaceDN w:val="0"/>
        <w:spacing w:before="2" w:after="0" w:line="237" w:lineRule="auto"/>
        <w:contextualSpacing w:val="0"/>
        <w:jc w:val="both"/>
        <w:rPr>
          <w:rFonts w:ascii="Times New Roman" w:hAnsi="Times New Roman" w:cs="Times New Roman"/>
          <w:sz w:val="24"/>
          <w:szCs w:val="24"/>
        </w:rPr>
      </w:pPr>
      <w:r w:rsidRPr="00AC07D5">
        <w:rPr>
          <w:rFonts w:ascii="Times New Roman" w:hAnsi="Times New Roman" w:cs="Times New Roman"/>
          <w:sz w:val="24"/>
          <w:szCs w:val="24"/>
        </w:rPr>
        <w:t>Kamu</w:t>
      </w:r>
      <w:r w:rsidRPr="00AC07D5">
        <w:rPr>
          <w:rFonts w:ascii="Times New Roman" w:hAnsi="Times New Roman" w:cs="Times New Roman"/>
          <w:spacing w:val="-8"/>
          <w:sz w:val="24"/>
          <w:szCs w:val="24"/>
        </w:rPr>
        <w:t xml:space="preserve"> </w:t>
      </w:r>
      <w:r w:rsidRPr="00AC07D5">
        <w:rPr>
          <w:rFonts w:ascii="Times New Roman" w:hAnsi="Times New Roman" w:cs="Times New Roman"/>
          <w:sz w:val="24"/>
          <w:szCs w:val="24"/>
        </w:rPr>
        <w:t>idarelerinin</w:t>
      </w:r>
      <w:r w:rsidRPr="00AC07D5">
        <w:rPr>
          <w:rFonts w:ascii="Times New Roman" w:hAnsi="Times New Roman" w:cs="Times New Roman"/>
          <w:spacing w:val="-9"/>
          <w:sz w:val="24"/>
          <w:szCs w:val="24"/>
        </w:rPr>
        <w:t xml:space="preserve"> </w:t>
      </w:r>
      <w:r w:rsidRPr="00AC07D5">
        <w:rPr>
          <w:rFonts w:ascii="Times New Roman" w:hAnsi="Times New Roman" w:cs="Times New Roman"/>
          <w:sz w:val="24"/>
          <w:szCs w:val="24"/>
        </w:rPr>
        <w:t>kanunlara</w:t>
      </w:r>
      <w:r w:rsidRPr="00AC07D5">
        <w:rPr>
          <w:rFonts w:ascii="Times New Roman" w:hAnsi="Times New Roman" w:cs="Times New Roman"/>
          <w:spacing w:val="-5"/>
          <w:sz w:val="24"/>
          <w:szCs w:val="24"/>
        </w:rPr>
        <w:t xml:space="preserve"> </w:t>
      </w:r>
      <w:r w:rsidRPr="00AC07D5">
        <w:rPr>
          <w:rFonts w:ascii="Times New Roman" w:hAnsi="Times New Roman" w:cs="Times New Roman"/>
          <w:sz w:val="24"/>
          <w:szCs w:val="24"/>
        </w:rPr>
        <w:t>ve</w:t>
      </w:r>
      <w:r w:rsidRPr="00AC07D5">
        <w:rPr>
          <w:rFonts w:ascii="Times New Roman" w:hAnsi="Times New Roman" w:cs="Times New Roman"/>
          <w:spacing w:val="-7"/>
          <w:sz w:val="24"/>
          <w:szCs w:val="24"/>
        </w:rPr>
        <w:t xml:space="preserve"> </w:t>
      </w:r>
      <w:r w:rsidRPr="00AC07D5">
        <w:rPr>
          <w:rFonts w:ascii="Times New Roman" w:hAnsi="Times New Roman" w:cs="Times New Roman"/>
          <w:sz w:val="24"/>
          <w:szCs w:val="24"/>
        </w:rPr>
        <w:t>diğer</w:t>
      </w:r>
      <w:r w:rsidRPr="00AC07D5">
        <w:rPr>
          <w:rFonts w:ascii="Times New Roman" w:hAnsi="Times New Roman" w:cs="Times New Roman"/>
          <w:spacing w:val="-5"/>
          <w:sz w:val="24"/>
          <w:szCs w:val="24"/>
        </w:rPr>
        <w:t xml:space="preserve"> </w:t>
      </w:r>
      <w:r w:rsidRPr="00AC07D5">
        <w:rPr>
          <w:rFonts w:ascii="Times New Roman" w:hAnsi="Times New Roman" w:cs="Times New Roman"/>
          <w:sz w:val="24"/>
          <w:szCs w:val="24"/>
        </w:rPr>
        <w:t>düzenlemelere</w:t>
      </w:r>
      <w:r w:rsidRPr="00AC07D5">
        <w:rPr>
          <w:rFonts w:ascii="Times New Roman" w:hAnsi="Times New Roman" w:cs="Times New Roman"/>
          <w:spacing w:val="-5"/>
          <w:sz w:val="24"/>
          <w:szCs w:val="24"/>
        </w:rPr>
        <w:t xml:space="preserve"> </w:t>
      </w:r>
      <w:r w:rsidRPr="00AC07D5">
        <w:rPr>
          <w:rFonts w:ascii="Times New Roman" w:hAnsi="Times New Roman" w:cs="Times New Roman"/>
          <w:sz w:val="24"/>
          <w:szCs w:val="24"/>
        </w:rPr>
        <w:t>uygun</w:t>
      </w:r>
      <w:r w:rsidRPr="00AC07D5">
        <w:rPr>
          <w:rFonts w:ascii="Times New Roman" w:hAnsi="Times New Roman" w:cs="Times New Roman"/>
          <w:spacing w:val="-6"/>
          <w:sz w:val="24"/>
          <w:szCs w:val="24"/>
        </w:rPr>
        <w:t xml:space="preserve"> </w:t>
      </w:r>
      <w:r w:rsidRPr="00AC07D5">
        <w:rPr>
          <w:rFonts w:ascii="Times New Roman" w:hAnsi="Times New Roman" w:cs="Times New Roman"/>
          <w:sz w:val="24"/>
          <w:szCs w:val="24"/>
        </w:rPr>
        <w:t>olarak</w:t>
      </w:r>
      <w:r w:rsidRPr="00AC07D5">
        <w:rPr>
          <w:rFonts w:ascii="Times New Roman" w:hAnsi="Times New Roman" w:cs="Times New Roman"/>
          <w:spacing w:val="-5"/>
          <w:sz w:val="24"/>
          <w:szCs w:val="24"/>
        </w:rPr>
        <w:t xml:space="preserve"> </w:t>
      </w:r>
      <w:r w:rsidRPr="00AC07D5">
        <w:rPr>
          <w:rFonts w:ascii="Times New Roman" w:hAnsi="Times New Roman" w:cs="Times New Roman"/>
          <w:sz w:val="24"/>
          <w:szCs w:val="24"/>
        </w:rPr>
        <w:t>faaliyet göstermesini</w:t>
      </w:r>
      <w:r w:rsidRPr="00AC07D5">
        <w:rPr>
          <w:rFonts w:ascii="Times New Roman" w:hAnsi="Times New Roman" w:cs="Times New Roman"/>
          <w:spacing w:val="-2"/>
          <w:sz w:val="24"/>
          <w:szCs w:val="24"/>
        </w:rPr>
        <w:t>,</w:t>
      </w:r>
    </w:p>
    <w:p w:rsidR="00CC4291" w:rsidRPr="00AC07D5" w:rsidRDefault="00CC4291" w:rsidP="00CC4291">
      <w:pPr>
        <w:pStyle w:val="ListeParagraf"/>
        <w:widowControl w:val="0"/>
        <w:numPr>
          <w:ilvl w:val="0"/>
          <w:numId w:val="2"/>
        </w:numPr>
        <w:tabs>
          <w:tab w:val="left" w:pos="917"/>
        </w:tabs>
        <w:autoSpaceDE w:val="0"/>
        <w:autoSpaceDN w:val="0"/>
        <w:spacing w:after="0" w:line="240" w:lineRule="auto"/>
        <w:contextualSpacing w:val="0"/>
        <w:jc w:val="both"/>
        <w:rPr>
          <w:rFonts w:ascii="Times New Roman" w:hAnsi="Times New Roman" w:cs="Times New Roman"/>
          <w:sz w:val="24"/>
          <w:szCs w:val="24"/>
        </w:rPr>
      </w:pPr>
      <w:r w:rsidRPr="00AC07D5">
        <w:rPr>
          <w:rFonts w:ascii="Times New Roman" w:hAnsi="Times New Roman" w:cs="Times New Roman"/>
          <w:sz w:val="24"/>
          <w:szCs w:val="24"/>
        </w:rPr>
        <w:t>Her</w:t>
      </w:r>
      <w:r w:rsidRPr="00AC07D5">
        <w:rPr>
          <w:rFonts w:ascii="Times New Roman" w:hAnsi="Times New Roman" w:cs="Times New Roman"/>
          <w:spacing w:val="-7"/>
          <w:sz w:val="24"/>
          <w:szCs w:val="24"/>
        </w:rPr>
        <w:t xml:space="preserve"> </w:t>
      </w:r>
      <w:r w:rsidRPr="00AC07D5">
        <w:rPr>
          <w:rFonts w:ascii="Times New Roman" w:hAnsi="Times New Roman" w:cs="Times New Roman"/>
          <w:sz w:val="24"/>
          <w:szCs w:val="24"/>
        </w:rPr>
        <w:t>türlü</w:t>
      </w:r>
      <w:r w:rsidRPr="00AC07D5">
        <w:rPr>
          <w:rFonts w:ascii="Times New Roman" w:hAnsi="Times New Roman" w:cs="Times New Roman"/>
          <w:spacing w:val="-5"/>
          <w:sz w:val="24"/>
          <w:szCs w:val="24"/>
        </w:rPr>
        <w:t xml:space="preserve"> </w:t>
      </w:r>
      <w:r w:rsidRPr="00AC07D5">
        <w:rPr>
          <w:rFonts w:ascii="Times New Roman" w:hAnsi="Times New Roman" w:cs="Times New Roman"/>
          <w:sz w:val="24"/>
          <w:szCs w:val="24"/>
        </w:rPr>
        <w:t>mali</w:t>
      </w:r>
      <w:r w:rsidRPr="00AC07D5">
        <w:rPr>
          <w:rFonts w:ascii="Times New Roman" w:hAnsi="Times New Roman" w:cs="Times New Roman"/>
          <w:spacing w:val="-6"/>
          <w:sz w:val="24"/>
          <w:szCs w:val="24"/>
        </w:rPr>
        <w:t xml:space="preserve"> </w:t>
      </w:r>
      <w:r w:rsidRPr="00AC07D5">
        <w:rPr>
          <w:rFonts w:ascii="Times New Roman" w:hAnsi="Times New Roman" w:cs="Times New Roman"/>
          <w:sz w:val="24"/>
          <w:szCs w:val="24"/>
        </w:rPr>
        <w:t>karar</w:t>
      </w:r>
      <w:r w:rsidRPr="00AC07D5">
        <w:rPr>
          <w:rFonts w:ascii="Times New Roman" w:hAnsi="Times New Roman" w:cs="Times New Roman"/>
          <w:spacing w:val="-6"/>
          <w:sz w:val="24"/>
          <w:szCs w:val="24"/>
        </w:rPr>
        <w:t xml:space="preserve"> </w:t>
      </w:r>
      <w:r w:rsidRPr="00AC07D5">
        <w:rPr>
          <w:rFonts w:ascii="Times New Roman" w:hAnsi="Times New Roman" w:cs="Times New Roman"/>
          <w:sz w:val="24"/>
          <w:szCs w:val="24"/>
        </w:rPr>
        <w:t>ve</w:t>
      </w:r>
      <w:r w:rsidRPr="00AC07D5">
        <w:rPr>
          <w:rFonts w:ascii="Times New Roman" w:hAnsi="Times New Roman" w:cs="Times New Roman"/>
          <w:spacing w:val="-5"/>
          <w:sz w:val="24"/>
          <w:szCs w:val="24"/>
        </w:rPr>
        <w:t xml:space="preserve"> </w:t>
      </w:r>
      <w:r w:rsidRPr="00AC07D5">
        <w:rPr>
          <w:rFonts w:ascii="Times New Roman" w:hAnsi="Times New Roman" w:cs="Times New Roman"/>
          <w:sz w:val="24"/>
          <w:szCs w:val="24"/>
        </w:rPr>
        <w:t>işlemlerde</w:t>
      </w:r>
      <w:r w:rsidRPr="00AC07D5">
        <w:rPr>
          <w:rFonts w:ascii="Times New Roman" w:hAnsi="Times New Roman" w:cs="Times New Roman"/>
          <w:spacing w:val="-3"/>
          <w:sz w:val="24"/>
          <w:szCs w:val="24"/>
        </w:rPr>
        <w:t xml:space="preserve"> </w:t>
      </w:r>
      <w:r w:rsidRPr="00AC07D5">
        <w:rPr>
          <w:rFonts w:ascii="Times New Roman" w:hAnsi="Times New Roman" w:cs="Times New Roman"/>
          <w:sz w:val="24"/>
          <w:szCs w:val="24"/>
        </w:rPr>
        <w:t>usulsüzlük</w:t>
      </w:r>
      <w:r w:rsidRPr="00AC07D5">
        <w:rPr>
          <w:rFonts w:ascii="Times New Roman" w:hAnsi="Times New Roman" w:cs="Times New Roman"/>
          <w:spacing w:val="-5"/>
          <w:sz w:val="24"/>
          <w:szCs w:val="24"/>
        </w:rPr>
        <w:t xml:space="preserve"> </w:t>
      </w:r>
      <w:r w:rsidRPr="00AC07D5">
        <w:rPr>
          <w:rFonts w:ascii="Times New Roman" w:hAnsi="Times New Roman" w:cs="Times New Roman"/>
          <w:sz w:val="24"/>
          <w:szCs w:val="24"/>
        </w:rPr>
        <w:t>ve</w:t>
      </w:r>
      <w:r w:rsidRPr="00AC07D5">
        <w:rPr>
          <w:rFonts w:ascii="Times New Roman" w:hAnsi="Times New Roman" w:cs="Times New Roman"/>
          <w:spacing w:val="-5"/>
          <w:sz w:val="24"/>
          <w:szCs w:val="24"/>
        </w:rPr>
        <w:t xml:space="preserve"> </w:t>
      </w:r>
      <w:r w:rsidRPr="00AC07D5">
        <w:rPr>
          <w:rFonts w:ascii="Times New Roman" w:hAnsi="Times New Roman" w:cs="Times New Roman"/>
          <w:sz w:val="24"/>
          <w:szCs w:val="24"/>
        </w:rPr>
        <w:t>yolsuzluğun</w:t>
      </w:r>
      <w:r w:rsidRPr="00AC07D5">
        <w:rPr>
          <w:rFonts w:ascii="Times New Roman" w:hAnsi="Times New Roman" w:cs="Times New Roman"/>
          <w:spacing w:val="-4"/>
          <w:sz w:val="24"/>
          <w:szCs w:val="24"/>
        </w:rPr>
        <w:t xml:space="preserve"> </w:t>
      </w:r>
      <w:r w:rsidRPr="00AC07D5">
        <w:rPr>
          <w:rFonts w:ascii="Times New Roman" w:hAnsi="Times New Roman" w:cs="Times New Roman"/>
          <w:spacing w:val="-2"/>
          <w:sz w:val="24"/>
          <w:szCs w:val="24"/>
        </w:rPr>
        <w:t>önlenmesini,</w:t>
      </w:r>
    </w:p>
    <w:p w:rsidR="00CC4291" w:rsidRPr="00AC07D5" w:rsidRDefault="00CC4291" w:rsidP="00CC4291">
      <w:pPr>
        <w:pStyle w:val="ListeParagraf"/>
        <w:widowControl w:val="0"/>
        <w:numPr>
          <w:ilvl w:val="0"/>
          <w:numId w:val="2"/>
        </w:numPr>
        <w:tabs>
          <w:tab w:val="left" w:pos="1004"/>
          <w:tab w:val="left" w:pos="9356"/>
        </w:tabs>
        <w:autoSpaceDE w:val="0"/>
        <w:autoSpaceDN w:val="0"/>
        <w:spacing w:before="2" w:after="0" w:line="238" w:lineRule="auto"/>
        <w:ind w:firstLine="709"/>
        <w:contextualSpacing w:val="0"/>
        <w:jc w:val="both"/>
        <w:rPr>
          <w:rFonts w:ascii="Times New Roman" w:hAnsi="Times New Roman" w:cs="Times New Roman"/>
          <w:sz w:val="24"/>
          <w:szCs w:val="24"/>
        </w:rPr>
      </w:pPr>
      <w:r w:rsidRPr="00AC07D5">
        <w:rPr>
          <w:rFonts w:ascii="Times New Roman" w:hAnsi="Times New Roman" w:cs="Times New Roman"/>
          <w:sz w:val="24"/>
          <w:szCs w:val="24"/>
        </w:rPr>
        <w:t>Karar</w:t>
      </w:r>
      <w:r w:rsidRPr="00AC07D5">
        <w:rPr>
          <w:rFonts w:ascii="Times New Roman" w:hAnsi="Times New Roman" w:cs="Times New Roman"/>
          <w:spacing w:val="-6"/>
          <w:sz w:val="24"/>
          <w:szCs w:val="24"/>
        </w:rPr>
        <w:t xml:space="preserve"> </w:t>
      </w:r>
      <w:r w:rsidRPr="00AC07D5">
        <w:rPr>
          <w:rFonts w:ascii="Times New Roman" w:hAnsi="Times New Roman" w:cs="Times New Roman"/>
          <w:sz w:val="24"/>
          <w:szCs w:val="24"/>
        </w:rPr>
        <w:t>oluşturmak</w:t>
      </w:r>
      <w:r w:rsidRPr="00AC07D5">
        <w:rPr>
          <w:rFonts w:ascii="Times New Roman" w:hAnsi="Times New Roman" w:cs="Times New Roman"/>
          <w:spacing w:val="-3"/>
          <w:sz w:val="24"/>
          <w:szCs w:val="24"/>
        </w:rPr>
        <w:t xml:space="preserve"> </w:t>
      </w:r>
      <w:r w:rsidRPr="00AC07D5">
        <w:rPr>
          <w:rFonts w:ascii="Times New Roman" w:hAnsi="Times New Roman" w:cs="Times New Roman"/>
          <w:sz w:val="24"/>
          <w:szCs w:val="24"/>
        </w:rPr>
        <w:t>ve</w:t>
      </w:r>
      <w:r w:rsidRPr="00AC07D5">
        <w:rPr>
          <w:rFonts w:ascii="Times New Roman" w:hAnsi="Times New Roman" w:cs="Times New Roman"/>
          <w:spacing w:val="-4"/>
          <w:sz w:val="24"/>
          <w:szCs w:val="24"/>
        </w:rPr>
        <w:t xml:space="preserve"> </w:t>
      </w:r>
      <w:r w:rsidRPr="00AC07D5">
        <w:rPr>
          <w:rFonts w:ascii="Times New Roman" w:hAnsi="Times New Roman" w:cs="Times New Roman"/>
          <w:sz w:val="24"/>
          <w:szCs w:val="24"/>
        </w:rPr>
        <w:t>izlemek</w:t>
      </w:r>
      <w:r w:rsidRPr="00AC07D5">
        <w:rPr>
          <w:rFonts w:ascii="Times New Roman" w:hAnsi="Times New Roman" w:cs="Times New Roman"/>
          <w:spacing w:val="-5"/>
          <w:sz w:val="24"/>
          <w:szCs w:val="24"/>
        </w:rPr>
        <w:t xml:space="preserve"> </w:t>
      </w:r>
      <w:r w:rsidRPr="00AC07D5">
        <w:rPr>
          <w:rFonts w:ascii="Times New Roman" w:hAnsi="Times New Roman" w:cs="Times New Roman"/>
          <w:sz w:val="24"/>
          <w:szCs w:val="24"/>
        </w:rPr>
        <w:t>için</w:t>
      </w:r>
      <w:r w:rsidRPr="00AC07D5">
        <w:rPr>
          <w:rFonts w:ascii="Times New Roman" w:hAnsi="Times New Roman" w:cs="Times New Roman"/>
          <w:spacing w:val="-4"/>
          <w:sz w:val="24"/>
          <w:szCs w:val="24"/>
        </w:rPr>
        <w:t xml:space="preserve"> </w:t>
      </w:r>
      <w:r w:rsidRPr="00AC07D5">
        <w:rPr>
          <w:rFonts w:ascii="Times New Roman" w:hAnsi="Times New Roman" w:cs="Times New Roman"/>
          <w:sz w:val="24"/>
          <w:szCs w:val="24"/>
        </w:rPr>
        <w:t>düzenli,</w:t>
      </w:r>
      <w:r w:rsidRPr="00AC07D5">
        <w:rPr>
          <w:rFonts w:ascii="Times New Roman" w:hAnsi="Times New Roman" w:cs="Times New Roman"/>
          <w:spacing w:val="-4"/>
          <w:sz w:val="24"/>
          <w:szCs w:val="24"/>
        </w:rPr>
        <w:t xml:space="preserve"> </w:t>
      </w:r>
      <w:r w:rsidRPr="00AC07D5">
        <w:rPr>
          <w:rFonts w:ascii="Times New Roman" w:hAnsi="Times New Roman" w:cs="Times New Roman"/>
          <w:sz w:val="24"/>
          <w:szCs w:val="24"/>
        </w:rPr>
        <w:t>zamanında</w:t>
      </w:r>
      <w:r w:rsidRPr="00AC07D5">
        <w:rPr>
          <w:rFonts w:ascii="Times New Roman" w:hAnsi="Times New Roman" w:cs="Times New Roman"/>
          <w:spacing w:val="-3"/>
          <w:sz w:val="24"/>
          <w:szCs w:val="24"/>
        </w:rPr>
        <w:t xml:space="preserve"> </w:t>
      </w:r>
      <w:r w:rsidRPr="00AC07D5">
        <w:rPr>
          <w:rFonts w:ascii="Times New Roman" w:hAnsi="Times New Roman" w:cs="Times New Roman"/>
          <w:sz w:val="24"/>
          <w:szCs w:val="24"/>
        </w:rPr>
        <w:t>ve</w:t>
      </w:r>
      <w:r w:rsidRPr="00AC07D5">
        <w:rPr>
          <w:rFonts w:ascii="Times New Roman" w:hAnsi="Times New Roman" w:cs="Times New Roman"/>
          <w:spacing w:val="-5"/>
          <w:sz w:val="24"/>
          <w:szCs w:val="24"/>
        </w:rPr>
        <w:t xml:space="preserve"> </w:t>
      </w:r>
      <w:r w:rsidRPr="00AC07D5">
        <w:rPr>
          <w:rFonts w:ascii="Times New Roman" w:hAnsi="Times New Roman" w:cs="Times New Roman"/>
          <w:sz w:val="24"/>
          <w:szCs w:val="24"/>
        </w:rPr>
        <w:t>güvenilir</w:t>
      </w:r>
      <w:r w:rsidRPr="00AC07D5">
        <w:rPr>
          <w:rFonts w:ascii="Times New Roman" w:hAnsi="Times New Roman" w:cs="Times New Roman"/>
          <w:spacing w:val="-4"/>
          <w:sz w:val="24"/>
          <w:szCs w:val="24"/>
        </w:rPr>
        <w:t xml:space="preserve"> </w:t>
      </w:r>
      <w:r w:rsidRPr="00AC07D5">
        <w:rPr>
          <w:rFonts w:ascii="Times New Roman" w:hAnsi="Times New Roman" w:cs="Times New Roman"/>
          <w:sz w:val="24"/>
          <w:szCs w:val="24"/>
        </w:rPr>
        <w:t>rapor</w:t>
      </w:r>
      <w:r w:rsidRPr="00AC07D5">
        <w:rPr>
          <w:rFonts w:ascii="Times New Roman" w:hAnsi="Times New Roman" w:cs="Times New Roman"/>
          <w:spacing w:val="-5"/>
          <w:sz w:val="24"/>
          <w:szCs w:val="24"/>
        </w:rPr>
        <w:t xml:space="preserve"> </w:t>
      </w:r>
      <w:r w:rsidRPr="00AC07D5">
        <w:rPr>
          <w:rFonts w:ascii="Times New Roman" w:hAnsi="Times New Roman" w:cs="Times New Roman"/>
          <w:sz w:val="24"/>
          <w:szCs w:val="24"/>
        </w:rPr>
        <w:t>ve</w:t>
      </w:r>
      <w:r w:rsidRPr="00AC07D5">
        <w:rPr>
          <w:rFonts w:ascii="Times New Roman" w:hAnsi="Times New Roman" w:cs="Times New Roman"/>
          <w:spacing w:val="-5"/>
          <w:sz w:val="24"/>
          <w:szCs w:val="24"/>
        </w:rPr>
        <w:t xml:space="preserve"> </w:t>
      </w:r>
      <w:r w:rsidRPr="00AC07D5">
        <w:rPr>
          <w:rFonts w:ascii="Times New Roman" w:hAnsi="Times New Roman" w:cs="Times New Roman"/>
          <w:sz w:val="24"/>
          <w:szCs w:val="24"/>
        </w:rPr>
        <w:t>bilgi</w:t>
      </w:r>
      <w:r w:rsidRPr="00AC07D5">
        <w:rPr>
          <w:rFonts w:ascii="Times New Roman" w:hAnsi="Times New Roman" w:cs="Times New Roman"/>
          <w:spacing w:val="-3"/>
          <w:sz w:val="24"/>
          <w:szCs w:val="24"/>
        </w:rPr>
        <w:t xml:space="preserve"> </w:t>
      </w:r>
      <w:r w:rsidRPr="00AC07D5">
        <w:rPr>
          <w:rFonts w:ascii="Times New Roman" w:hAnsi="Times New Roman" w:cs="Times New Roman"/>
          <w:sz w:val="24"/>
          <w:szCs w:val="24"/>
        </w:rPr>
        <w:t>edinilmesini</w:t>
      </w:r>
      <w:r w:rsidRPr="00AC07D5">
        <w:rPr>
          <w:rFonts w:ascii="Times New Roman" w:hAnsi="Times New Roman" w:cs="Times New Roman"/>
          <w:spacing w:val="-2"/>
          <w:sz w:val="24"/>
          <w:szCs w:val="24"/>
        </w:rPr>
        <w:t>,</w:t>
      </w:r>
    </w:p>
    <w:p w:rsidR="00CC4291" w:rsidRPr="00AC07D5" w:rsidRDefault="00CC4291" w:rsidP="00CC4291">
      <w:pPr>
        <w:pStyle w:val="ListeParagraf"/>
        <w:widowControl w:val="0"/>
        <w:numPr>
          <w:ilvl w:val="0"/>
          <w:numId w:val="2"/>
        </w:numPr>
        <w:tabs>
          <w:tab w:val="left" w:pos="1004"/>
        </w:tabs>
        <w:autoSpaceDE w:val="0"/>
        <w:autoSpaceDN w:val="0"/>
        <w:spacing w:after="0" w:line="238" w:lineRule="auto"/>
        <w:ind w:firstLine="709"/>
        <w:contextualSpacing w:val="0"/>
        <w:jc w:val="both"/>
        <w:rPr>
          <w:rFonts w:ascii="Times New Roman" w:hAnsi="Times New Roman" w:cs="Times New Roman"/>
          <w:sz w:val="24"/>
          <w:szCs w:val="24"/>
        </w:rPr>
      </w:pPr>
      <w:r w:rsidRPr="00AC07D5">
        <w:rPr>
          <w:rFonts w:ascii="Times New Roman" w:hAnsi="Times New Roman" w:cs="Times New Roman"/>
          <w:sz w:val="24"/>
          <w:szCs w:val="24"/>
        </w:rPr>
        <w:t>Varlıkların</w:t>
      </w:r>
      <w:r w:rsidRPr="00AC07D5">
        <w:rPr>
          <w:rFonts w:ascii="Times New Roman" w:hAnsi="Times New Roman" w:cs="Times New Roman"/>
          <w:spacing w:val="-4"/>
          <w:sz w:val="24"/>
          <w:szCs w:val="24"/>
        </w:rPr>
        <w:t xml:space="preserve"> </w:t>
      </w:r>
      <w:r w:rsidRPr="00AC07D5">
        <w:rPr>
          <w:rFonts w:ascii="Times New Roman" w:hAnsi="Times New Roman" w:cs="Times New Roman"/>
          <w:sz w:val="24"/>
          <w:szCs w:val="24"/>
        </w:rPr>
        <w:t>kötüye</w:t>
      </w:r>
      <w:r w:rsidRPr="00AC07D5">
        <w:rPr>
          <w:rFonts w:ascii="Times New Roman" w:hAnsi="Times New Roman" w:cs="Times New Roman"/>
          <w:spacing w:val="-3"/>
          <w:sz w:val="24"/>
          <w:szCs w:val="24"/>
        </w:rPr>
        <w:t xml:space="preserve"> </w:t>
      </w:r>
      <w:r w:rsidRPr="00AC07D5">
        <w:rPr>
          <w:rFonts w:ascii="Times New Roman" w:hAnsi="Times New Roman" w:cs="Times New Roman"/>
          <w:sz w:val="24"/>
          <w:szCs w:val="24"/>
        </w:rPr>
        <w:t>kullanılmasını</w:t>
      </w:r>
      <w:r w:rsidRPr="00AC07D5">
        <w:rPr>
          <w:rFonts w:ascii="Times New Roman" w:hAnsi="Times New Roman" w:cs="Times New Roman"/>
          <w:spacing w:val="-5"/>
          <w:sz w:val="24"/>
          <w:szCs w:val="24"/>
        </w:rPr>
        <w:t xml:space="preserve"> </w:t>
      </w:r>
      <w:r w:rsidRPr="00AC07D5">
        <w:rPr>
          <w:rFonts w:ascii="Times New Roman" w:hAnsi="Times New Roman" w:cs="Times New Roman"/>
          <w:sz w:val="24"/>
          <w:szCs w:val="24"/>
        </w:rPr>
        <w:t>ve</w:t>
      </w:r>
      <w:r w:rsidRPr="00AC07D5">
        <w:rPr>
          <w:rFonts w:ascii="Times New Roman" w:hAnsi="Times New Roman" w:cs="Times New Roman"/>
          <w:spacing w:val="-3"/>
          <w:sz w:val="24"/>
          <w:szCs w:val="24"/>
        </w:rPr>
        <w:t xml:space="preserve"> </w:t>
      </w:r>
      <w:r w:rsidRPr="00AC07D5">
        <w:rPr>
          <w:rFonts w:ascii="Times New Roman" w:hAnsi="Times New Roman" w:cs="Times New Roman"/>
          <w:sz w:val="24"/>
          <w:szCs w:val="24"/>
        </w:rPr>
        <w:t>israfını</w:t>
      </w:r>
      <w:r w:rsidRPr="00AC07D5">
        <w:rPr>
          <w:rFonts w:ascii="Times New Roman" w:hAnsi="Times New Roman" w:cs="Times New Roman"/>
          <w:spacing w:val="-3"/>
          <w:sz w:val="24"/>
          <w:szCs w:val="24"/>
        </w:rPr>
        <w:t xml:space="preserve"> </w:t>
      </w:r>
      <w:r w:rsidRPr="00AC07D5">
        <w:rPr>
          <w:rFonts w:ascii="Times New Roman" w:hAnsi="Times New Roman" w:cs="Times New Roman"/>
          <w:sz w:val="24"/>
          <w:szCs w:val="24"/>
        </w:rPr>
        <w:t>önlemek</w:t>
      </w:r>
      <w:r w:rsidRPr="00AC07D5">
        <w:rPr>
          <w:rFonts w:ascii="Times New Roman" w:hAnsi="Times New Roman" w:cs="Times New Roman"/>
          <w:spacing w:val="-5"/>
          <w:sz w:val="24"/>
          <w:szCs w:val="24"/>
        </w:rPr>
        <w:t xml:space="preserve"> </w:t>
      </w:r>
      <w:r w:rsidRPr="00AC07D5">
        <w:rPr>
          <w:rFonts w:ascii="Times New Roman" w:hAnsi="Times New Roman" w:cs="Times New Roman"/>
          <w:sz w:val="24"/>
          <w:szCs w:val="24"/>
        </w:rPr>
        <w:t>ve</w:t>
      </w:r>
      <w:r w:rsidRPr="00AC07D5">
        <w:rPr>
          <w:rFonts w:ascii="Times New Roman" w:hAnsi="Times New Roman" w:cs="Times New Roman"/>
          <w:spacing w:val="-5"/>
          <w:sz w:val="24"/>
          <w:szCs w:val="24"/>
        </w:rPr>
        <w:t xml:space="preserve"> </w:t>
      </w:r>
      <w:r w:rsidRPr="00AC07D5">
        <w:rPr>
          <w:rFonts w:ascii="Times New Roman" w:hAnsi="Times New Roman" w:cs="Times New Roman"/>
          <w:sz w:val="24"/>
          <w:szCs w:val="24"/>
        </w:rPr>
        <w:t>kayıplara</w:t>
      </w:r>
      <w:r w:rsidRPr="00AC07D5">
        <w:rPr>
          <w:rFonts w:ascii="Times New Roman" w:hAnsi="Times New Roman" w:cs="Times New Roman"/>
          <w:spacing w:val="-5"/>
          <w:sz w:val="24"/>
          <w:szCs w:val="24"/>
        </w:rPr>
        <w:t xml:space="preserve"> </w:t>
      </w:r>
      <w:r w:rsidRPr="00AC07D5">
        <w:rPr>
          <w:rFonts w:ascii="Times New Roman" w:hAnsi="Times New Roman" w:cs="Times New Roman"/>
          <w:sz w:val="24"/>
          <w:szCs w:val="24"/>
        </w:rPr>
        <w:t>karşı</w:t>
      </w:r>
      <w:r w:rsidRPr="00AC07D5">
        <w:rPr>
          <w:rFonts w:ascii="Times New Roman" w:hAnsi="Times New Roman" w:cs="Times New Roman"/>
          <w:spacing w:val="-5"/>
          <w:sz w:val="24"/>
          <w:szCs w:val="24"/>
        </w:rPr>
        <w:t xml:space="preserve"> </w:t>
      </w:r>
      <w:r w:rsidRPr="00AC07D5">
        <w:rPr>
          <w:rFonts w:ascii="Times New Roman" w:hAnsi="Times New Roman" w:cs="Times New Roman"/>
          <w:sz w:val="24"/>
          <w:szCs w:val="24"/>
        </w:rPr>
        <w:t xml:space="preserve">korunmasını, </w:t>
      </w:r>
      <w:r w:rsidRPr="00AC07D5">
        <w:rPr>
          <w:rFonts w:ascii="Times New Roman" w:hAnsi="Times New Roman" w:cs="Times New Roman"/>
          <w:spacing w:val="-2"/>
          <w:sz w:val="24"/>
          <w:szCs w:val="24"/>
        </w:rPr>
        <w:t>sağlamaktır.</w:t>
      </w:r>
    </w:p>
    <w:p w:rsidR="00CC4291" w:rsidRPr="00AC07D5" w:rsidRDefault="00CC4291" w:rsidP="00CC4291">
      <w:pPr>
        <w:tabs>
          <w:tab w:val="left" w:pos="3315"/>
        </w:tabs>
        <w:ind w:right="136"/>
        <w:jc w:val="both"/>
        <w:rPr>
          <w:rFonts w:ascii="Times New Roman" w:hAnsi="Times New Roman" w:cs="Times New Roman"/>
          <w:sz w:val="24"/>
          <w:szCs w:val="24"/>
        </w:rPr>
      </w:pPr>
      <w:r w:rsidRPr="00AC07D5">
        <w:rPr>
          <w:rFonts w:ascii="Times New Roman" w:hAnsi="Times New Roman" w:cs="Times New Roman"/>
          <w:sz w:val="24"/>
          <w:szCs w:val="24"/>
        </w:rPr>
        <w:tab/>
      </w:r>
    </w:p>
    <w:p w:rsidR="00CC4291" w:rsidRPr="00AC07D5" w:rsidRDefault="00CC4291" w:rsidP="00CC4291">
      <w:pPr>
        <w:spacing w:before="120" w:after="120"/>
        <w:ind w:firstLine="709"/>
        <w:jc w:val="both"/>
        <w:rPr>
          <w:rFonts w:ascii="Times New Roman" w:hAnsi="Times New Roman" w:cs="Times New Roman"/>
          <w:b/>
          <w:sz w:val="24"/>
          <w:szCs w:val="24"/>
        </w:rPr>
      </w:pPr>
      <w:r w:rsidRPr="00AC07D5">
        <w:rPr>
          <w:rFonts w:ascii="Times New Roman" w:hAnsi="Times New Roman" w:cs="Times New Roman"/>
          <w:b/>
          <w:sz w:val="24"/>
          <w:szCs w:val="24"/>
        </w:rPr>
        <w:t>İç kontrolün işleyişi</w:t>
      </w:r>
    </w:p>
    <w:p w:rsidR="00CC4291" w:rsidRPr="00AC07D5" w:rsidRDefault="00CC4291" w:rsidP="00CC4291">
      <w:pPr>
        <w:pStyle w:val="ListeParagraf"/>
        <w:tabs>
          <w:tab w:val="left" w:pos="931"/>
        </w:tabs>
        <w:ind w:left="0" w:firstLine="707"/>
        <w:jc w:val="both"/>
        <w:rPr>
          <w:rFonts w:ascii="Times New Roman" w:hAnsi="Times New Roman" w:cs="Times New Roman"/>
          <w:sz w:val="24"/>
          <w:szCs w:val="24"/>
        </w:rPr>
      </w:pPr>
      <w:r w:rsidRPr="00AC07D5">
        <w:rPr>
          <w:rFonts w:ascii="Times New Roman" w:hAnsi="Times New Roman" w:cs="Times New Roman"/>
          <w:b/>
          <w:sz w:val="24"/>
          <w:szCs w:val="24"/>
        </w:rPr>
        <w:t>MADDE 5-</w:t>
      </w:r>
      <w:r w:rsidRPr="00AC07D5">
        <w:rPr>
          <w:rFonts w:ascii="Times New Roman" w:hAnsi="Times New Roman" w:cs="Times New Roman"/>
          <w:b/>
          <w:spacing w:val="-1"/>
          <w:sz w:val="24"/>
          <w:szCs w:val="24"/>
        </w:rPr>
        <w:t xml:space="preserve"> </w:t>
      </w:r>
      <w:r w:rsidRPr="00AC07D5">
        <w:rPr>
          <w:rFonts w:ascii="Times New Roman" w:hAnsi="Times New Roman" w:cs="Times New Roman"/>
          <w:sz w:val="24"/>
          <w:szCs w:val="24"/>
        </w:rPr>
        <w:t>(1) Kamu idareleri, Bakanlık tarafından belirlenen standart, düzenleme ve yöntemlere uygun olarak;</w:t>
      </w:r>
    </w:p>
    <w:p w:rsidR="00CC4291" w:rsidRPr="00AC07D5" w:rsidRDefault="00CC4291" w:rsidP="00CC4291">
      <w:pPr>
        <w:pStyle w:val="ListeParagraf"/>
        <w:widowControl w:val="0"/>
        <w:numPr>
          <w:ilvl w:val="0"/>
          <w:numId w:val="3"/>
        </w:numPr>
        <w:tabs>
          <w:tab w:val="left" w:pos="931"/>
        </w:tabs>
        <w:autoSpaceDE w:val="0"/>
        <w:autoSpaceDN w:val="0"/>
        <w:spacing w:after="0" w:line="240" w:lineRule="auto"/>
        <w:contextualSpacing w:val="0"/>
        <w:jc w:val="both"/>
        <w:rPr>
          <w:rFonts w:ascii="Times New Roman" w:hAnsi="Times New Roman" w:cs="Times New Roman"/>
          <w:sz w:val="24"/>
          <w:szCs w:val="24"/>
        </w:rPr>
      </w:pPr>
      <w:r w:rsidRPr="00AC07D5">
        <w:rPr>
          <w:rFonts w:ascii="Times New Roman" w:hAnsi="Times New Roman" w:cs="Times New Roman"/>
          <w:sz w:val="24"/>
          <w:szCs w:val="24"/>
        </w:rPr>
        <w:t>Faaliyetlerin; görev, yetki ve sorumlulukların belirlendiği uygun bir kurumsal yapı içerisinde, etik değerleri benimsemiş, yeterli ve yetkin personel tarafından yürütülmesini,</w:t>
      </w:r>
    </w:p>
    <w:p w:rsidR="00CC4291" w:rsidRPr="00AC07D5" w:rsidRDefault="00CC4291" w:rsidP="00CC4291">
      <w:pPr>
        <w:pStyle w:val="ListeParagraf"/>
        <w:widowControl w:val="0"/>
        <w:numPr>
          <w:ilvl w:val="0"/>
          <w:numId w:val="3"/>
        </w:numPr>
        <w:tabs>
          <w:tab w:val="left" w:pos="931"/>
        </w:tabs>
        <w:autoSpaceDE w:val="0"/>
        <w:autoSpaceDN w:val="0"/>
        <w:spacing w:after="0" w:line="240" w:lineRule="auto"/>
        <w:contextualSpacing w:val="0"/>
        <w:jc w:val="both"/>
        <w:rPr>
          <w:rFonts w:ascii="Times New Roman" w:hAnsi="Times New Roman" w:cs="Times New Roman"/>
          <w:sz w:val="24"/>
          <w:szCs w:val="24"/>
        </w:rPr>
      </w:pPr>
      <w:r w:rsidRPr="00AC07D5">
        <w:rPr>
          <w:rFonts w:ascii="Times New Roman" w:hAnsi="Times New Roman" w:cs="Times New Roman"/>
          <w:sz w:val="24"/>
          <w:szCs w:val="24"/>
        </w:rPr>
        <w:t>Amaç ve hedefler ile bunların gerçekleşmesini ve faaliyetleri etkileyebilecek risklerin belirlenmesini, değerlendirilmesini ve bu riskler için uygun kontrol yöntemlerinin geliştirilmesini ve uygulanmasını,</w:t>
      </w:r>
    </w:p>
    <w:p w:rsidR="00CC4291" w:rsidRPr="00AC07D5" w:rsidRDefault="00CC4291" w:rsidP="00CC4291">
      <w:pPr>
        <w:pStyle w:val="ListeParagraf"/>
        <w:widowControl w:val="0"/>
        <w:numPr>
          <w:ilvl w:val="0"/>
          <w:numId w:val="3"/>
        </w:numPr>
        <w:tabs>
          <w:tab w:val="left" w:pos="1015"/>
        </w:tabs>
        <w:autoSpaceDE w:val="0"/>
        <w:autoSpaceDN w:val="0"/>
        <w:spacing w:before="2" w:after="0" w:line="237" w:lineRule="auto"/>
        <w:contextualSpacing w:val="0"/>
        <w:jc w:val="both"/>
        <w:rPr>
          <w:rFonts w:ascii="Times New Roman" w:hAnsi="Times New Roman" w:cs="Times New Roman"/>
          <w:sz w:val="24"/>
          <w:szCs w:val="24"/>
        </w:rPr>
      </w:pPr>
      <w:r w:rsidRPr="00AC07D5">
        <w:rPr>
          <w:rFonts w:ascii="Times New Roman" w:hAnsi="Times New Roman" w:cs="Times New Roman"/>
          <w:sz w:val="24"/>
          <w:szCs w:val="24"/>
        </w:rPr>
        <w:t>Etkin</w:t>
      </w:r>
      <w:r w:rsidRPr="00AC07D5">
        <w:rPr>
          <w:rFonts w:ascii="Times New Roman" w:hAnsi="Times New Roman" w:cs="Times New Roman"/>
          <w:spacing w:val="-5"/>
          <w:sz w:val="24"/>
          <w:szCs w:val="24"/>
        </w:rPr>
        <w:t xml:space="preserve"> </w:t>
      </w:r>
      <w:r w:rsidRPr="00AC07D5">
        <w:rPr>
          <w:rFonts w:ascii="Times New Roman" w:hAnsi="Times New Roman" w:cs="Times New Roman"/>
          <w:sz w:val="24"/>
          <w:szCs w:val="24"/>
        </w:rPr>
        <w:t>bir</w:t>
      </w:r>
      <w:r w:rsidRPr="00AC07D5">
        <w:rPr>
          <w:rFonts w:ascii="Times New Roman" w:hAnsi="Times New Roman" w:cs="Times New Roman"/>
          <w:spacing w:val="-5"/>
          <w:sz w:val="24"/>
          <w:szCs w:val="24"/>
        </w:rPr>
        <w:t xml:space="preserve"> </w:t>
      </w:r>
      <w:r w:rsidRPr="00AC07D5">
        <w:rPr>
          <w:rFonts w:ascii="Times New Roman" w:hAnsi="Times New Roman" w:cs="Times New Roman"/>
          <w:sz w:val="24"/>
          <w:szCs w:val="24"/>
        </w:rPr>
        <w:t>bilgi</w:t>
      </w:r>
      <w:r w:rsidRPr="00AC07D5">
        <w:rPr>
          <w:rFonts w:ascii="Times New Roman" w:hAnsi="Times New Roman" w:cs="Times New Roman"/>
          <w:spacing w:val="-3"/>
          <w:sz w:val="24"/>
          <w:szCs w:val="24"/>
        </w:rPr>
        <w:t xml:space="preserve"> </w:t>
      </w:r>
      <w:r w:rsidRPr="00AC07D5">
        <w:rPr>
          <w:rFonts w:ascii="Times New Roman" w:hAnsi="Times New Roman" w:cs="Times New Roman"/>
          <w:sz w:val="24"/>
          <w:szCs w:val="24"/>
        </w:rPr>
        <w:t>ve</w:t>
      </w:r>
      <w:r w:rsidRPr="00AC07D5">
        <w:rPr>
          <w:rFonts w:ascii="Times New Roman" w:hAnsi="Times New Roman" w:cs="Times New Roman"/>
          <w:spacing w:val="-4"/>
          <w:sz w:val="24"/>
          <w:szCs w:val="24"/>
        </w:rPr>
        <w:t xml:space="preserve"> </w:t>
      </w:r>
      <w:r w:rsidRPr="00AC07D5">
        <w:rPr>
          <w:rFonts w:ascii="Times New Roman" w:hAnsi="Times New Roman" w:cs="Times New Roman"/>
          <w:sz w:val="24"/>
          <w:szCs w:val="24"/>
        </w:rPr>
        <w:t>iletişim</w:t>
      </w:r>
      <w:r w:rsidRPr="00AC07D5">
        <w:rPr>
          <w:rFonts w:ascii="Times New Roman" w:hAnsi="Times New Roman" w:cs="Times New Roman"/>
          <w:spacing w:val="-8"/>
          <w:sz w:val="24"/>
          <w:szCs w:val="24"/>
        </w:rPr>
        <w:t xml:space="preserve"> </w:t>
      </w:r>
      <w:r w:rsidRPr="00AC07D5">
        <w:rPr>
          <w:rFonts w:ascii="Times New Roman" w:hAnsi="Times New Roman" w:cs="Times New Roman"/>
          <w:sz w:val="24"/>
          <w:szCs w:val="24"/>
        </w:rPr>
        <w:t>sisteminin</w:t>
      </w:r>
      <w:r w:rsidRPr="00AC07D5">
        <w:rPr>
          <w:rFonts w:ascii="Times New Roman" w:hAnsi="Times New Roman" w:cs="Times New Roman"/>
          <w:spacing w:val="-5"/>
          <w:sz w:val="24"/>
          <w:szCs w:val="24"/>
        </w:rPr>
        <w:t xml:space="preserve"> </w:t>
      </w:r>
      <w:r w:rsidRPr="00AC07D5">
        <w:rPr>
          <w:rFonts w:ascii="Times New Roman" w:hAnsi="Times New Roman" w:cs="Times New Roman"/>
          <w:sz w:val="24"/>
          <w:szCs w:val="24"/>
        </w:rPr>
        <w:t>kurulmasını</w:t>
      </w:r>
      <w:r w:rsidRPr="00AC07D5">
        <w:rPr>
          <w:rFonts w:ascii="Times New Roman" w:hAnsi="Times New Roman" w:cs="Times New Roman"/>
          <w:spacing w:val="-4"/>
          <w:sz w:val="24"/>
          <w:szCs w:val="24"/>
        </w:rPr>
        <w:t xml:space="preserve"> </w:t>
      </w:r>
      <w:r w:rsidRPr="00AC07D5">
        <w:rPr>
          <w:rFonts w:ascii="Times New Roman" w:hAnsi="Times New Roman" w:cs="Times New Roman"/>
          <w:sz w:val="24"/>
          <w:szCs w:val="24"/>
        </w:rPr>
        <w:t>ve</w:t>
      </w:r>
      <w:r w:rsidRPr="00AC07D5">
        <w:rPr>
          <w:rFonts w:ascii="Times New Roman" w:hAnsi="Times New Roman" w:cs="Times New Roman"/>
          <w:spacing w:val="-3"/>
          <w:sz w:val="24"/>
          <w:szCs w:val="24"/>
        </w:rPr>
        <w:t xml:space="preserve"> </w:t>
      </w:r>
      <w:r w:rsidRPr="00AC07D5">
        <w:rPr>
          <w:rFonts w:ascii="Times New Roman" w:hAnsi="Times New Roman" w:cs="Times New Roman"/>
          <w:spacing w:val="-2"/>
          <w:sz w:val="24"/>
          <w:szCs w:val="24"/>
        </w:rPr>
        <w:t>işletilmesini,</w:t>
      </w:r>
    </w:p>
    <w:p w:rsidR="00CC4291" w:rsidRPr="00AC07D5" w:rsidRDefault="00CC4291" w:rsidP="00CC4291">
      <w:pPr>
        <w:pStyle w:val="ListeParagraf"/>
        <w:widowControl w:val="0"/>
        <w:numPr>
          <w:ilvl w:val="0"/>
          <w:numId w:val="3"/>
        </w:numPr>
        <w:tabs>
          <w:tab w:val="left" w:pos="1015"/>
        </w:tabs>
        <w:autoSpaceDE w:val="0"/>
        <w:autoSpaceDN w:val="0"/>
        <w:spacing w:before="2" w:after="0" w:line="237" w:lineRule="auto"/>
        <w:contextualSpacing w:val="0"/>
        <w:jc w:val="both"/>
        <w:rPr>
          <w:rFonts w:ascii="Times New Roman" w:hAnsi="Times New Roman" w:cs="Times New Roman"/>
          <w:sz w:val="24"/>
          <w:szCs w:val="24"/>
        </w:rPr>
      </w:pPr>
      <w:r w:rsidRPr="00AC07D5">
        <w:rPr>
          <w:rFonts w:ascii="Times New Roman" w:hAnsi="Times New Roman" w:cs="Times New Roman"/>
          <w:sz w:val="24"/>
          <w:szCs w:val="24"/>
        </w:rPr>
        <w:t>Faaliyetlerin</w:t>
      </w:r>
      <w:r w:rsidRPr="00AC07D5">
        <w:rPr>
          <w:rFonts w:ascii="Times New Roman" w:hAnsi="Times New Roman" w:cs="Times New Roman"/>
          <w:spacing w:val="-6"/>
          <w:sz w:val="24"/>
          <w:szCs w:val="24"/>
        </w:rPr>
        <w:t xml:space="preserve"> </w:t>
      </w:r>
      <w:r w:rsidRPr="00AC07D5">
        <w:rPr>
          <w:rFonts w:ascii="Times New Roman" w:hAnsi="Times New Roman" w:cs="Times New Roman"/>
          <w:sz w:val="24"/>
          <w:szCs w:val="24"/>
        </w:rPr>
        <w:t>sürekli</w:t>
      </w:r>
      <w:r w:rsidRPr="00AC07D5">
        <w:rPr>
          <w:rFonts w:ascii="Times New Roman" w:hAnsi="Times New Roman" w:cs="Times New Roman"/>
          <w:spacing w:val="-6"/>
          <w:sz w:val="24"/>
          <w:szCs w:val="24"/>
        </w:rPr>
        <w:t xml:space="preserve"> </w:t>
      </w:r>
      <w:r w:rsidRPr="00AC07D5">
        <w:rPr>
          <w:rFonts w:ascii="Times New Roman" w:hAnsi="Times New Roman" w:cs="Times New Roman"/>
          <w:sz w:val="24"/>
          <w:szCs w:val="24"/>
        </w:rPr>
        <w:t>ve</w:t>
      </w:r>
      <w:r w:rsidRPr="00AC07D5">
        <w:rPr>
          <w:rFonts w:ascii="Times New Roman" w:hAnsi="Times New Roman" w:cs="Times New Roman"/>
          <w:spacing w:val="-6"/>
          <w:sz w:val="24"/>
          <w:szCs w:val="24"/>
        </w:rPr>
        <w:t xml:space="preserve"> </w:t>
      </w:r>
      <w:r w:rsidRPr="00AC07D5">
        <w:rPr>
          <w:rFonts w:ascii="Times New Roman" w:hAnsi="Times New Roman" w:cs="Times New Roman"/>
          <w:sz w:val="24"/>
          <w:szCs w:val="24"/>
        </w:rPr>
        <w:t>sistemli</w:t>
      </w:r>
      <w:r w:rsidRPr="00AC07D5">
        <w:rPr>
          <w:rFonts w:ascii="Times New Roman" w:hAnsi="Times New Roman" w:cs="Times New Roman"/>
          <w:spacing w:val="-5"/>
          <w:sz w:val="24"/>
          <w:szCs w:val="24"/>
        </w:rPr>
        <w:t xml:space="preserve"> </w:t>
      </w:r>
      <w:r w:rsidRPr="00AC07D5">
        <w:rPr>
          <w:rFonts w:ascii="Times New Roman" w:hAnsi="Times New Roman" w:cs="Times New Roman"/>
          <w:sz w:val="24"/>
          <w:szCs w:val="24"/>
        </w:rPr>
        <w:t>bir</w:t>
      </w:r>
      <w:r w:rsidRPr="00AC07D5">
        <w:rPr>
          <w:rFonts w:ascii="Times New Roman" w:hAnsi="Times New Roman" w:cs="Times New Roman"/>
          <w:spacing w:val="-5"/>
          <w:sz w:val="24"/>
          <w:szCs w:val="24"/>
        </w:rPr>
        <w:t xml:space="preserve"> </w:t>
      </w:r>
      <w:r w:rsidRPr="00AC07D5">
        <w:rPr>
          <w:rFonts w:ascii="Times New Roman" w:hAnsi="Times New Roman" w:cs="Times New Roman"/>
          <w:sz w:val="24"/>
          <w:szCs w:val="24"/>
        </w:rPr>
        <w:t>şekilde</w:t>
      </w:r>
      <w:r w:rsidRPr="00AC07D5">
        <w:rPr>
          <w:rFonts w:ascii="Times New Roman" w:hAnsi="Times New Roman" w:cs="Times New Roman"/>
          <w:spacing w:val="-4"/>
          <w:sz w:val="24"/>
          <w:szCs w:val="24"/>
        </w:rPr>
        <w:t xml:space="preserve"> </w:t>
      </w:r>
      <w:r w:rsidRPr="00AC07D5">
        <w:rPr>
          <w:rFonts w:ascii="Times New Roman" w:hAnsi="Times New Roman" w:cs="Times New Roman"/>
          <w:sz w:val="24"/>
          <w:szCs w:val="24"/>
        </w:rPr>
        <w:t>izlenmesini</w:t>
      </w:r>
      <w:r w:rsidRPr="00AC07D5">
        <w:rPr>
          <w:rFonts w:ascii="Times New Roman" w:hAnsi="Times New Roman" w:cs="Times New Roman"/>
          <w:spacing w:val="-4"/>
          <w:sz w:val="24"/>
          <w:szCs w:val="24"/>
        </w:rPr>
        <w:t xml:space="preserve"> </w:t>
      </w:r>
      <w:r w:rsidRPr="00AC07D5">
        <w:rPr>
          <w:rFonts w:ascii="Times New Roman" w:hAnsi="Times New Roman" w:cs="Times New Roman"/>
          <w:sz w:val="24"/>
          <w:szCs w:val="24"/>
        </w:rPr>
        <w:t>ve</w:t>
      </w:r>
      <w:r w:rsidRPr="00AC07D5">
        <w:rPr>
          <w:rFonts w:ascii="Times New Roman" w:hAnsi="Times New Roman" w:cs="Times New Roman"/>
          <w:spacing w:val="-4"/>
          <w:sz w:val="24"/>
          <w:szCs w:val="24"/>
        </w:rPr>
        <w:t xml:space="preserve"> </w:t>
      </w:r>
      <w:r w:rsidRPr="00AC07D5">
        <w:rPr>
          <w:rFonts w:ascii="Times New Roman" w:hAnsi="Times New Roman" w:cs="Times New Roman"/>
          <w:spacing w:val="-2"/>
          <w:sz w:val="24"/>
          <w:szCs w:val="24"/>
        </w:rPr>
        <w:t xml:space="preserve">geliştirilmesini, </w:t>
      </w:r>
      <w:r w:rsidRPr="00AC07D5">
        <w:rPr>
          <w:rFonts w:ascii="Times New Roman" w:hAnsi="Times New Roman" w:cs="Times New Roman"/>
          <w:sz w:val="24"/>
          <w:szCs w:val="24"/>
        </w:rPr>
        <w:t>sağlamak suretiyle iç</w:t>
      </w:r>
      <w:r w:rsidRPr="00AC07D5">
        <w:rPr>
          <w:rFonts w:ascii="Times New Roman" w:hAnsi="Times New Roman" w:cs="Times New Roman"/>
          <w:spacing w:val="-5"/>
          <w:sz w:val="24"/>
          <w:szCs w:val="24"/>
        </w:rPr>
        <w:t xml:space="preserve"> </w:t>
      </w:r>
      <w:r w:rsidRPr="00AC07D5">
        <w:rPr>
          <w:rFonts w:ascii="Times New Roman" w:hAnsi="Times New Roman" w:cs="Times New Roman"/>
          <w:sz w:val="24"/>
          <w:szCs w:val="24"/>
        </w:rPr>
        <w:t>kontrol</w:t>
      </w:r>
      <w:r w:rsidRPr="00AC07D5">
        <w:rPr>
          <w:rFonts w:ascii="Times New Roman" w:hAnsi="Times New Roman" w:cs="Times New Roman"/>
          <w:spacing w:val="-4"/>
          <w:sz w:val="24"/>
          <w:szCs w:val="24"/>
        </w:rPr>
        <w:t xml:space="preserve"> </w:t>
      </w:r>
      <w:r w:rsidRPr="00AC07D5">
        <w:rPr>
          <w:rFonts w:ascii="Times New Roman" w:hAnsi="Times New Roman" w:cs="Times New Roman"/>
          <w:sz w:val="24"/>
          <w:szCs w:val="24"/>
        </w:rPr>
        <w:t>sistemlerini</w:t>
      </w:r>
      <w:r w:rsidRPr="00AC07D5">
        <w:rPr>
          <w:rFonts w:ascii="Times New Roman" w:hAnsi="Times New Roman" w:cs="Times New Roman"/>
          <w:spacing w:val="-7"/>
          <w:sz w:val="24"/>
          <w:szCs w:val="24"/>
        </w:rPr>
        <w:t xml:space="preserve"> </w:t>
      </w:r>
      <w:r w:rsidRPr="00AC07D5">
        <w:rPr>
          <w:rFonts w:ascii="Times New Roman" w:hAnsi="Times New Roman" w:cs="Times New Roman"/>
          <w:sz w:val="24"/>
          <w:szCs w:val="24"/>
        </w:rPr>
        <w:t>oluşturur,</w:t>
      </w:r>
      <w:r w:rsidRPr="00AC07D5">
        <w:rPr>
          <w:rFonts w:ascii="Times New Roman" w:hAnsi="Times New Roman" w:cs="Times New Roman"/>
          <w:spacing w:val="-4"/>
          <w:sz w:val="24"/>
          <w:szCs w:val="24"/>
        </w:rPr>
        <w:t xml:space="preserve"> </w:t>
      </w:r>
      <w:r w:rsidRPr="00AC07D5">
        <w:rPr>
          <w:rFonts w:ascii="Times New Roman" w:hAnsi="Times New Roman" w:cs="Times New Roman"/>
          <w:sz w:val="24"/>
          <w:szCs w:val="24"/>
        </w:rPr>
        <w:t>uygular,</w:t>
      </w:r>
      <w:r w:rsidRPr="00AC07D5">
        <w:rPr>
          <w:rFonts w:ascii="Times New Roman" w:hAnsi="Times New Roman" w:cs="Times New Roman"/>
          <w:spacing w:val="-5"/>
          <w:sz w:val="24"/>
          <w:szCs w:val="24"/>
        </w:rPr>
        <w:t xml:space="preserve"> </w:t>
      </w:r>
      <w:r w:rsidRPr="00AC07D5">
        <w:rPr>
          <w:rFonts w:ascii="Times New Roman" w:hAnsi="Times New Roman" w:cs="Times New Roman"/>
          <w:sz w:val="24"/>
          <w:szCs w:val="24"/>
        </w:rPr>
        <w:t>izler</w:t>
      </w:r>
      <w:r w:rsidRPr="00AC07D5">
        <w:rPr>
          <w:rFonts w:ascii="Times New Roman" w:hAnsi="Times New Roman" w:cs="Times New Roman"/>
          <w:spacing w:val="-4"/>
          <w:sz w:val="24"/>
          <w:szCs w:val="24"/>
        </w:rPr>
        <w:t xml:space="preserve"> </w:t>
      </w:r>
      <w:r w:rsidRPr="00AC07D5">
        <w:rPr>
          <w:rFonts w:ascii="Times New Roman" w:hAnsi="Times New Roman" w:cs="Times New Roman"/>
          <w:sz w:val="24"/>
          <w:szCs w:val="24"/>
        </w:rPr>
        <w:t>ve</w:t>
      </w:r>
      <w:r w:rsidRPr="00AC07D5">
        <w:rPr>
          <w:rFonts w:ascii="Times New Roman" w:hAnsi="Times New Roman" w:cs="Times New Roman"/>
          <w:spacing w:val="-4"/>
          <w:sz w:val="24"/>
          <w:szCs w:val="24"/>
        </w:rPr>
        <w:t xml:space="preserve"> </w:t>
      </w:r>
      <w:r w:rsidRPr="00AC07D5">
        <w:rPr>
          <w:rFonts w:ascii="Times New Roman" w:hAnsi="Times New Roman" w:cs="Times New Roman"/>
          <w:spacing w:val="-2"/>
          <w:sz w:val="24"/>
          <w:szCs w:val="24"/>
        </w:rPr>
        <w:t>geliştirir.</w:t>
      </w:r>
    </w:p>
    <w:p w:rsidR="00CC4291" w:rsidRPr="00AC07D5" w:rsidRDefault="00CC4291" w:rsidP="00CC4291">
      <w:pPr>
        <w:pStyle w:val="Balk2"/>
        <w:spacing w:before="120" w:after="120"/>
        <w:ind w:left="0" w:firstLine="709"/>
        <w:rPr>
          <w:rFonts w:ascii="Times New Roman" w:hAnsi="Times New Roman" w:cs="Times New Roman"/>
          <w:sz w:val="24"/>
          <w:szCs w:val="24"/>
        </w:rPr>
      </w:pPr>
      <w:r w:rsidRPr="00AC07D5">
        <w:rPr>
          <w:rFonts w:ascii="Times New Roman" w:hAnsi="Times New Roman" w:cs="Times New Roman"/>
          <w:sz w:val="24"/>
          <w:szCs w:val="24"/>
        </w:rPr>
        <w:t>İç</w:t>
      </w:r>
      <w:r w:rsidRPr="00AC07D5">
        <w:rPr>
          <w:rFonts w:ascii="Times New Roman" w:hAnsi="Times New Roman" w:cs="Times New Roman"/>
          <w:spacing w:val="-4"/>
          <w:sz w:val="24"/>
          <w:szCs w:val="24"/>
        </w:rPr>
        <w:t xml:space="preserve"> </w:t>
      </w:r>
      <w:r w:rsidRPr="00AC07D5">
        <w:rPr>
          <w:rFonts w:ascii="Times New Roman" w:hAnsi="Times New Roman" w:cs="Times New Roman"/>
          <w:sz w:val="24"/>
          <w:szCs w:val="24"/>
        </w:rPr>
        <w:t>kontrolün</w:t>
      </w:r>
      <w:r w:rsidRPr="00AC07D5">
        <w:rPr>
          <w:rFonts w:ascii="Times New Roman" w:hAnsi="Times New Roman" w:cs="Times New Roman"/>
          <w:spacing w:val="-6"/>
          <w:sz w:val="24"/>
          <w:szCs w:val="24"/>
        </w:rPr>
        <w:t xml:space="preserve"> </w:t>
      </w:r>
      <w:r w:rsidRPr="00AC07D5">
        <w:rPr>
          <w:rFonts w:ascii="Times New Roman" w:hAnsi="Times New Roman" w:cs="Times New Roman"/>
          <w:sz w:val="24"/>
          <w:szCs w:val="24"/>
        </w:rPr>
        <w:t>temel</w:t>
      </w:r>
      <w:r w:rsidRPr="00AC07D5">
        <w:rPr>
          <w:rFonts w:ascii="Times New Roman" w:hAnsi="Times New Roman" w:cs="Times New Roman"/>
          <w:spacing w:val="-4"/>
          <w:sz w:val="24"/>
          <w:szCs w:val="24"/>
        </w:rPr>
        <w:t xml:space="preserve"> </w:t>
      </w:r>
      <w:r w:rsidRPr="00AC07D5">
        <w:rPr>
          <w:rFonts w:ascii="Times New Roman" w:hAnsi="Times New Roman" w:cs="Times New Roman"/>
          <w:spacing w:val="-2"/>
          <w:sz w:val="24"/>
          <w:szCs w:val="24"/>
        </w:rPr>
        <w:t>ilkeleri</w:t>
      </w:r>
    </w:p>
    <w:p w:rsidR="00CC4291" w:rsidRPr="00AC07D5" w:rsidRDefault="00CC4291" w:rsidP="00CC4291">
      <w:pPr>
        <w:pStyle w:val="GvdeMetni"/>
        <w:spacing w:before="1"/>
        <w:ind w:firstLine="707"/>
        <w:rPr>
          <w:sz w:val="24"/>
          <w:szCs w:val="24"/>
        </w:rPr>
      </w:pPr>
      <w:r w:rsidRPr="00AC07D5">
        <w:rPr>
          <w:b/>
          <w:sz w:val="24"/>
          <w:szCs w:val="24"/>
        </w:rPr>
        <w:t>MADDE</w:t>
      </w:r>
      <w:r w:rsidRPr="00AC07D5">
        <w:rPr>
          <w:b/>
          <w:spacing w:val="-5"/>
          <w:sz w:val="24"/>
          <w:szCs w:val="24"/>
        </w:rPr>
        <w:t xml:space="preserve"> </w:t>
      </w:r>
      <w:r w:rsidRPr="00AC07D5">
        <w:rPr>
          <w:b/>
          <w:sz w:val="24"/>
          <w:szCs w:val="24"/>
        </w:rPr>
        <w:t>6-</w:t>
      </w:r>
      <w:r w:rsidRPr="00AC07D5">
        <w:rPr>
          <w:b/>
          <w:spacing w:val="-2"/>
          <w:sz w:val="24"/>
          <w:szCs w:val="24"/>
        </w:rPr>
        <w:t xml:space="preserve"> </w:t>
      </w:r>
      <w:r w:rsidRPr="00AC07D5">
        <w:rPr>
          <w:sz w:val="24"/>
          <w:szCs w:val="24"/>
        </w:rPr>
        <w:t>(1)</w:t>
      </w:r>
      <w:r w:rsidRPr="00AC07D5">
        <w:rPr>
          <w:spacing w:val="-2"/>
          <w:sz w:val="24"/>
          <w:szCs w:val="24"/>
        </w:rPr>
        <w:t xml:space="preserve"> </w:t>
      </w:r>
      <w:proofErr w:type="spellStart"/>
      <w:r w:rsidRPr="00AC07D5">
        <w:rPr>
          <w:sz w:val="24"/>
          <w:szCs w:val="24"/>
        </w:rPr>
        <w:t>İç</w:t>
      </w:r>
      <w:proofErr w:type="spellEnd"/>
      <w:r w:rsidRPr="00AC07D5">
        <w:rPr>
          <w:spacing w:val="-6"/>
          <w:sz w:val="24"/>
          <w:szCs w:val="24"/>
        </w:rPr>
        <w:t xml:space="preserve"> </w:t>
      </w:r>
      <w:proofErr w:type="spellStart"/>
      <w:r w:rsidRPr="00AC07D5">
        <w:rPr>
          <w:sz w:val="24"/>
          <w:szCs w:val="24"/>
        </w:rPr>
        <w:t>kontrolün</w:t>
      </w:r>
      <w:proofErr w:type="spellEnd"/>
      <w:r w:rsidRPr="00AC07D5">
        <w:rPr>
          <w:spacing w:val="-3"/>
          <w:sz w:val="24"/>
          <w:szCs w:val="24"/>
        </w:rPr>
        <w:t xml:space="preserve"> </w:t>
      </w:r>
      <w:proofErr w:type="spellStart"/>
      <w:r w:rsidRPr="00AC07D5">
        <w:rPr>
          <w:sz w:val="24"/>
          <w:szCs w:val="24"/>
        </w:rPr>
        <w:t>temel</w:t>
      </w:r>
      <w:proofErr w:type="spellEnd"/>
      <w:r w:rsidRPr="00AC07D5">
        <w:rPr>
          <w:spacing w:val="-2"/>
          <w:sz w:val="24"/>
          <w:szCs w:val="24"/>
        </w:rPr>
        <w:t xml:space="preserve"> </w:t>
      </w:r>
      <w:proofErr w:type="spellStart"/>
      <w:r w:rsidRPr="00AC07D5">
        <w:rPr>
          <w:sz w:val="24"/>
          <w:szCs w:val="24"/>
        </w:rPr>
        <w:t>ilkeleri</w:t>
      </w:r>
      <w:proofErr w:type="spellEnd"/>
      <w:r w:rsidRPr="00AC07D5">
        <w:rPr>
          <w:spacing w:val="-2"/>
          <w:sz w:val="24"/>
          <w:szCs w:val="24"/>
        </w:rPr>
        <w:t xml:space="preserve"> </w:t>
      </w:r>
      <w:proofErr w:type="spellStart"/>
      <w:r w:rsidRPr="00AC07D5">
        <w:rPr>
          <w:spacing w:val="-2"/>
          <w:sz w:val="24"/>
          <w:szCs w:val="24"/>
        </w:rPr>
        <w:t>şunlardır</w:t>
      </w:r>
      <w:proofErr w:type="spellEnd"/>
      <w:r w:rsidRPr="00AC07D5">
        <w:rPr>
          <w:spacing w:val="-2"/>
          <w:sz w:val="24"/>
          <w:szCs w:val="24"/>
        </w:rPr>
        <w:t>:</w:t>
      </w:r>
    </w:p>
    <w:p w:rsidR="00CC4291" w:rsidRPr="00AC07D5" w:rsidRDefault="00CC4291" w:rsidP="00CC4291">
      <w:pPr>
        <w:pStyle w:val="ListeParagraf"/>
        <w:widowControl w:val="0"/>
        <w:numPr>
          <w:ilvl w:val="0"/>
          <w:numId w:val="4"/>
        </w:numPr>
        <w:tabs>
          <w:tab w:val="left" w:pos="928"/>
        </w:tabs>
        <w:autoSpaceDE w:val="0"/>
        <w:autoSpaceDN w:val="0"/>
        <w:spacing w:before="1" w:after="0" w:line="240" w:lineRule="auto"/>
        <w:contextualSpacing w:val="0"/>
        <w:jc w:val="both"/>
        <w:rPr>
          <w:rFonts w:ascii="Times New Roman" w:hAnsi="Times New Roman" w:cs="Times New Roman"/>
          <w:sz w:val="24"/>
          <w:szCs w:val="24"/>
        </w:rPr>
      </w:pPr>
      <w:r w:rsidRPr="00AC07D5">
        <w:rPr>
          <w:rFonts w:ascii="Times New Roman" w:hAnsi="Times New Roman" w:cs="Times New Roman"/>
          <w:sz w:val="24"/>
          <w:szCs w:val="24"/>
        </w:rPr>
        <w:t>İç</w:t>
      </w:r>
      <w:r w:rsidRPr="00AC07D5">
        <w:rPr>
          <w:rFonts w:ascii="Times New Roman" w:hAnsi="Times New Roman" w:cs="Times New Roman"/>
          <w:spacing w:val="-9"/>
          <w:sz w:val="24"/>
          <w:szCs w:val="24"/>
        </w:rPr>
        <w:t xml:space="preserve"> </w:t>
      </w:r>
      <w:r w:rsidRPr="00AC07D5">
        <w:rPr>
          <w:rFonts w:ascii="Times New Roman" w:hAnsi="Times New Roman" w:cs="Times New Roman"/>
          <w:sz w:val="24"/>
          <w:szCs w:val="24"/>
        </w:rPr>
        <w:t>kontrol</w:t>
      </w:r>
      <w:r w:rsidRPr="00AC07D5">
        <w:rPr>
          <w:rFonts w:ascii="Times New Roman" w:hAnsi="Times New Roman" w:cs="Times New Roman"/>
          <w:spacing w:val="-6"/>
          <w:sz w:val="24"/>
          <w:szCs w:val="24"/>
        </w:rPr>
        <w:t xml:space="preserve"> </w:t>
      </w:r>
      <w:r w:rsidRPr="00AC07D5">
        <w:rPr>
          <w:rFonts w:ascii="Times New Roman" w:hAnsi="Times New Roman" w:cs="Times New Roman"/>
          <w:sz w:val="24"/>
          <w:szCs w:val="24"/>
        </w:rPr>
        <w:t>faaliyetleri,</w:t>
      </w:r>
      <w:r w:rsidRPr="00AC07D5">
        <w:rPr>
          <w:rFonts w:ascii="Times New Roman" w:hAnsi="Times New Roman" w:cs="Times New Roman"/>
          <w:spacing w:val="-8"/>
          <w:sz w:val="24"/>
          <w:szCs w:val="24"/>
        </w:rPr>
        <w:t xml:space="preserve"> </w:t>
      </w:r>
      <w:r w:rsidRPr="00AC07D5">
        <w:rPr>
          <w:rFonts w:ascii="Times New Roman" w:hAnsi="Times New Roman" w:cs="Times New Roman"/>
          <w:sz w:val="24"/>
          <w:szCs w:val="24"/>
        </w:rPr>
        <w:t>yönetim</w:t>
      </w:r>
      <w:r w:rsidRPr="00AC07D5">
        <w:rPr>
          <w:rFonts w:ascii="Times New Roman" w:hAnsi="Times New Roman" w:cs="Times New Roman"/>
          <w:spacing w:val="-7"/>
          <w:sz w:val="24"/>
          <w:szCs w:val="24"/>
        </w:rPr>
        <w:t xml:space="preserve"> </w:t>
      </w:r>
      <w:r w:rsidRPr="00AC07D5">
        <w:rPr>
          <w:rFonts w:ascii="Times New Roman" w:hAnsi="Times New Roman" w:cs="Times New Roman"/>
          <w:sz w:val="24"/>
          <w:szCs w:val="24"/>
        </w:rPr>
        <w:t>sorumluluğu</w:t>
      </w:r>
      <w:r w:rsidRPr="00AC07D5">
        <w:rPr>
          <w:rFonts w:ascii="Times New Roman" w:hAnsi="Times New Roman" w:cs="Times New Roman"/>
          <w:spacing w:val="-7"/>
          <w:sz w:val="24"/>
          <w:szCs w:val="24"/>
        </w:rPr>
        <w:t xml:space="preserve"> </w:t>
      </w:r>
      <w:r w:rsidRPr="00AC07D5">
        <w:rPr>
          <w:rFonts w:ascii="Times New Roman" w:hAnsi="Times New Roman" w:cs="Times New Roman"/>
          <w:sz w:val="24"/>
          <w:szCs w:val="24"/>
        </w:rPr>
        <w:t>çerçevesinde</w:t>
      </w:r>
      <w:r w:rsidRPr="00AC07D5">
        <w:rPr>
          <w:rFonts w:ascii="Times New Roman" w:hAnsi="Times New Roman" w:cs="Times New Roman"/>
          <w:spacing w:val="-6"/>
          <w:sz w:val="24"/>
          <w:szCs w:val="24"/>
        </w:rPr>
        <w:t xml:space="preserve"> </w:t>
      </w:r>
      <w:r w:rsidRPr="00AC07D5">
        <w:rPr>
          <w:rFonts w:ascii="Times New Roman" w:hAnsi="Times New Roman" w:cs="Times New Roman"/>
          <w:spacing w:val="-2"/>
          <w:sz w:val="24"/>
          <w:szCs w:val="24"/>
        </w:rPr>
        <w:t>yürütülür.</w:t>
      </w:r>
    </w:p>
    <w:p w:rsidR="00CC4291" w:rsidRPr="00AC07D5" w:rsidRDefault="00CC4291" w:rsidP="00CC4291">
      <w:pPr>
        <w:pStyle w:val="ListeParagraf"/>
        <w:widowControl w:val="0"/>
        <w:numPr>
          <w:ilvl w:val="0"/>
          <w:numId w:val="4"/>
        </w:numPr>
        <w:tabs>
          <w:tab w:val="left" w:pos="938"/>
        </w:tabs>
        <w:autoSpaceDE w:val="0"/>
        <w:autoSpaceDN w:val="0"/>
        <w:spacing w:after="0" w:line="240" w:lineRule="auto"/>
        <w:contextualSpacing w:val="0"/>
        <w:jc w:val="both"/>
        <w:rPr>
          <w:rFonts w:ascii="Times New Roman" w:hAnsi="Times New Roman" w:cs="Times New Roman"/>
          <w:sz w:val="24"/>
          <w:szCs w:val="24"/>
        </w:rPr>
      </w:pPr>
      <w:r w:rsidRPr="00AC07D5">
        <w:rPr>
          <w:rFonts w:ascii="Times New Roman" w:hAnsi="Times New Roman" w:cs="Times New Roman"/>
          <w:sz w:val="24"/>
          <w:szCs w:val="24"/>
        </w:rPr>
        <w:t>İç</w:t>
      </w:r>
      <w:r w:rsidRPr="00AC07D5">
        <w:rPr>
          <w:rFonts w:ascii="Times New Roman" w:hAnsi="Times New Roman" w:cs="Times New Roman"/>
          <w:spacing w:val="-5"/>
          <w:sz w:val="24"/>
          <w:szCs w:val="24"/>
        </w:rPr>
        <w:t xml:space="preserve"> </w:t>
      </w:r>
      <w:r w:rsidRPr="00AC07D5">
        <w:rPr>
          <w:rFonts w:ascii="Times New Roman" w:hAnsi="Times New Roman" w:cs="Times New Roman"/>
          <w:sz w:val="24"/>
          <w:szCs w:val="24"/>
        </w:rPr>
        <w:t>kontrol</w:t>
      </w:r>
      <w:r w:rsidRPr="00AC07D5">
        <w:rPr>
          <w:rFonts w:ascii="Times New Roman" w:hAnsi="Times New Roman" w:cs="Times New Roman"/>
          <w:spacing w:val="-5"/>
          <w:sz w:val="24"/>
          <w:szCs w:val="24"/>
        </w:rPr>
        <w:t xml:space="preserve"> </w:t>
      </w:r>
      <w:r w:rsidRPr="00AC07D5">
        <w:rPr>
          <w:rFonts w:ascii="Times New Roman" w:hAnsi="Times New Roman" w:cs="Times New Roman"/>
          <w:sz w:val="24"/>
          <w:szCs w:val="24"/>
        </w:rPr>
        <w:t>faaliyet,</w:t>
      </w:r>
      <w:r w:rsidRPr="00AC07D5">
        <w:rPr>
          <w:rFonts w:ascii="Times New Roman" w:hAnsi="Times New Roman" w:cs="Times New Roman"/>
          <w:spacing w:val="-5"/>
          <w:sz w:val="24"/>
          <w:szCs w:val="24"/>
        </w:rPr>
        <w:t xml:space="preserve"> </w:t>
      </w:r>
      <w:r w:rsidRPr="00AC07D5">
        <w:rPr>
          <w:rFonts w:ascii="Times New Roman" w:hAnsi="Times New Roman" w:cs="Times New Roman"/>
          <w:sz w:val="24"/>
          <w:szCs w:val="24"/>
        </w:rPr>
        <w:t>düzenleme</w:t>
      </w:r>
      <w:r w:rsidRPr="00AC07D5">
        <w:rPr>
          <w:rFonts w:ascii="Times New Roman" w:hAnsi="Times New Roman" w:cs="Times New Roman"/>
          <w:spacing w:val="-5"/>
          <w:sz w:val="24"/>
          <w:szCs w:val="24"/>
        </w:rPr>
        <w:t xml:space="preserve"> </w:t>
      </w:r>
      <w:r w:rsidRPr="00AC07D5">
        <w:rPr>
          <w:rFonts w:ascii="Times New Roman" w:hAnsi="Times New Roman" w:cs="Times New Roman"/>
          <w:sz w:val="24"/>
          <w:szCs w:val="24"/>
        </w:rPr>
        <w:t>ve</w:t>
      </w:r>
      <w:r w:rsidRPr="00AC07D5">
        <w:rPr>
          <w:rFonts w:ascii="Times New Roman" w:hAnsi="Times New Roman" w:cs="Times New Roman"/>
          <w:spacing w:val="-5"/>
          <w:sz w:val="24"/>
          <w:szCs w:val="24"/>
        </w:rPr>
        <w:t xml:space="preserve"> </w:t>
      </w:r>
      <w:r w:rsidRPr="00AC07D5">
        <w:rPr>
          <w:rFonts w:ascii="Times New Roman" w:hAnsi="Times New Roman" w:cs="Times New Roman"/>
          <w:sz w:val="24"/>
          <w:szCs w:val="24"/>
        </w:rPr>
        <w:t>uygulamalarında</w:t>
      </w:r>
      <w:r w:rsidRPr="00AC07D5">
        <w:rPr>
          <w:rFonts w:ascii="Times New Roman" w:hAnsi="Times New Roman" w:cs="Times New Roman"/>
          <w:spacing w:val="-6"/>
          <w:sz w:val="24"/>
          <w:szCs w:val="24"/>
        </w:rPr>
        <w:t xml:space="preserve"> </w:t>
      </w:r>
      <w:r w:rsidRPr="00AC07D5">
        <w:rPr>
          <w:rFonts w:ascii="Times New Roman" w:hAnsi="Times New Roman" w:cs="Times New Roman"/>
          <w:sz w:val="24"/>
          <w:szCs w:val="24"/>
        </w:rPr>
        <w:t>öncelikle</w:t>
      </w:r>
      <w:r w:rsidRPr="00AC07D5">
        <w:rPr>
          <w:rFonts w:ascii="Times New Roman" w:hAnsi="Times New Roman" w:cs="Times New Roman"/>
          <w:spacing w:val="-5"/>
          <w:sz w:val="24"/>
          <w:szCs w:val="24"/>
        </w:rPr>
        <w:t xml:space="preserve"> </w:t>
      </w:r>
      <w:r w:rsidRPr="00AC07D5">
        <w:rPr>
          <w:rFonts w:ascii="Times New Roman" w:hAnsi="Times New Roman" w:cs="Times New Roman"/>
          <w:sz w:val="24"/>
          <w:szCs w:val="24"/>
        </w:rPr>
        <w:t>riskli</w:t>
      </w:r>
      <w:r w:rsidRPr="00AC07D5">
        <w:rPr>
          <w:rFonts w:ascii="Times New Roman" w:hAnsi="Times New Roman" w:cs="Times New Roman"/>
          <w:spacing w:val="-5"/>
          <w:sz w:val="24"/>
          <w:szCs w:val="24"/>
        </w:rPr>
        <w:t xml:space="preserve"> </w:t>
      </w:r>
      <w:r w:rsidRPr="00AC07D5">
        <w:rPr>
          <w:rFonts w:ascii="Times New Roman" w:hAnsi="Times New Roman" w:cs="Times New Roman"/>
          <w:sz w:val="24"/>
          <w:szCs w:val="24"/>
        </w:rPr>
        <w:t>alanlar</w:t>
      </w:r>
      <w:r w:rsidRPr="00AC07D5">
        <w:rPr>
          <w:rFonts w:ascii="Times New Roman" w:hAnsi="Times New Roman" w:cs="Times New Roman"/>
          <w:spacing w:val="-6"/>
          <w:sz w:val="24"/>
          <w:szCs w:val="24"/>
        </w:rPr>
        <w:t xml:space="preserve"> </w:t>
      </w:r>
      <w:r w:rsidRPr="00AC07D5">
        <w:rPr>
          <w:rFonts w:ascii="Times New Roman" w:hAnsi="Times New Roman" w:cs="Times New Roman"/>
          <w:sz w:val="24"/>
          <w:szCs w:val="24"/>
        </w:rPr>
        <w:t>dikkate</w:t>
      </w:r>
      <w:r w:rsidRPr="00AC07D5">
        <w:rPr>
          <w:rFonts w:ascii="Times New Roman" w:hAnsi="Times New Roman" w:cs="Times New Roman"/>
          <w:spacing w:val="-4"/>
          <w:sz w:val="24"/>
          <w:szCs w:val="24"/>
        </w:rPr>
        <w:t xml:space="preserve"> </w:t>
      </w:r>
      <w:r w:rsidRPr="00AC07D5">
        <w:rPr>
          <w:rFonts w:ascii="Times New Roman" w:hAnsi="Times New Roman" w:cs="Times New Roman"/>
          <w:sz w:val="24"/>
          <w:szCs w:val="24"/>
        </w:rPr>
        <w:t>alınır</w:t>
      </w:r>
      <w:r w:rsidRPr="00AC07D5">
        <w:rPr>
          <w:rFonts w:ascii="Times New Roman" w:hAnsi="Times New Roman" w:cs="Times New Roman"/>
          <w:spacing w:val="-2"/>
          <w:sz w:val="24"/>
          <w:szCs w:val="24"/>
        </w:rPr>
        <w:t>.</w:t>
      </w:r>
    </w:p>
    <w:p w:rsidR="00CC4291" w:rsidRPr="00AC07D5" w:rsidRDefault="00CC4291" w:rsidP="00CC4291">
      <w:pPr>
        <w:pStyle w:val="GvdeMetni"/>
        <w:numPr>
          <w:ilvl w:val="0"/>
          <w:numId w:val="4"/>
        </w:numPr>
        <w:jc w:val="both"/>
        <w:rPr>
          <w:sz w:val="24"/>
          <w:szCs w:val="24"/>
        </w:rPr>
      </w:pPr>
      <w:proofErr w:type="spellStart"/>
      <w:r w:rsidRPr="00AC07D5">
        <w:rPr>
          <w:sz w:val="24"/>
          <w:szCs w:val="24"/>
        </w:rPr>
        <w:t>İç</w:t>
      </w:r>
      <w:proofErr w:type="spellEnd"/>
      <w:r w:rsidRPr="00AC07D5">
        <w:rPr>
          <w:sz w:val="24"/>
          <w:szCs w:val="24"/>
        </w:rPr>
        <w:t xml:space="preserve"> </w:t>
      </w:r>
      <w:proofErr w:type="spellStart"/>
      <w:r w:rsidRPr="00AC07D5">
        <w:rPr>
          <w:sz w:val="24"/>
          <w:szCs w:val="24"/>
        </w:rPr>
        <w:t>kontrol</w:t>
      </w:r>
      <w:proofErr w:type="spellEnd"/>
      <w:r w:rsidRPr="00AC07D5">
        <w:rPr>
          <w:sz w:val="24"/>
          <w:szCs w:val="24"/>
        </w:rPr>
        <w:t xml:space="preserve"> </w:t>
      </w:r>
      <w:proofErr w:type="spellStart"/>
      <w:r w:rsidRPr="00AC07D5">
        <w:rPr>
          <w:sz w:val="24"/>
          <w:szCs w:val="24"/>
        </w:rPr>
        <w:t>sisteminin</w:t>
      </w:r>
      <w:proofErr w:type="spellEnd"/>
      <w:r w:rsidRPr="00AC07D5">
        <w:rPr>
          <w:sz w:val="24"/>
          <w:szCs w:val="24"/>
        </w:rPr>
        <w:t xml:space="preserve"> </w:t>
      </w:r>
      <w:proofErr w:type="spellStart"/>
      <w:r w:rsidRPr="00AC07D5">
        <w:rPr>
          <w:sz w:val="24"/>
          <w:szCs w:val="24"/>
        </w:rPr>
        <w:t>oluşturulmasında</w:t>
      </w:r>
      <w:proofErr w:type="spellEnd"/>
      <w:r w:rsidRPr="00AC07D5">
        <w:rPr>
          <w:sz w:val="24"/>
          <w:szCs w:val="24"/>
        </w:rPr>
        <w:t xml:space="preserve"> </w:t>
      </w:r>
      <w:proofErr w:type="spellStart"/>
      <w:r w:rsidRPr="00AC07D5">
        <w:rPr>
          <w:sz w:val="24"/>
          <w:szCs w:val="24"/>
        </w:rPr>
        <w:t>ve</w:t>
      </w:r>
      <w:proofErr w:type="spellEnd"/>
      <w:r w:rsidRPr="00AC07D5">
        <w:rPr>
          <w:sz w:val="24"/>
          <w:szCs w:val="24"/>
        </w:rPr>
        <w:t xml:space="preserve"> </w:t>
      </w:r>
      <w:proofErr w:type="spellStart"/>
      <w:r w:rsidRPr="00AC07D5">
        <w:rPr>
          <w:sz w:val="24"/>
          <w:szCs w:val="24"/>
        </w:rPr>
        <w:t>uygulanmasında</w:t>
      </w:r>
      <w:proofErr w:type="spellEnd"/>
      <w:r w:rsidRPr="00AC07D5">
        <w:rPr>
          <w:sz w:val="24"/>
          <w:szCs w:val="24"/>
        </w:rPr>
        <w:t xml:space="preserve">, </w:t>
      </w:r>
      <w:proofErr w:type="spellStart"/>
      <w:r w:rsidRPr="00AC07D5">
        <w:rPr>
          <w:sz w:val="24"/>
          <w:szCs w:val="24"/>
        </w:rPr>
        <w:t>idarelerin</w:t>
      </w:r>
      <w:proofErr w:type="spellEnd"/>
      <w:r w:rsidRPr="00AC07D5">
        <w:rPr>
          <w:sz w:val="24"/>
          <w:szCs w:val="24"/>
        </w:rPr>
        <w:t xml:space="preserve"> </w:t>
      </w:r>
      <w:proofErr w:type="spellStart"/>
      <w:r w:rsidRPr="00AC07D5">
        <w:rPr>
          <w:sz w:val="24"/>
          <w:szCs w:val="24"/>
        </w:rPr>
        <w:t>kurumsal</w:t>
      </w:r>
      <w:proofErr w:type="spellEnd"/>
      <w:r w:rsidRPr="00AC07D5">
        <w:rPr>
          <w:sz w:val="24"/>
          <w:szCs w:val="24"/>
        </w:rPr>
        <w:t xml:space="preserve"> </w:t>
      </w:r>
      <w:proofErr w:type="spellStart"/>
      <w:r w:rsidRPr="00AC07D5">
        <w:rPr>
          <w:sz w:val="24"/>
          <w:szCs w:val="24"/>
        </w:rPr>
        <w:t>kapasiteleri</w:t>
      </w:r>
      <w:proofErr w:type="spellEnd"/>
      <w:r w:rsidRPr="00AC07D5">
        <w:rPr>
          <w:sz w:val="24"/>
          <w:szCs w:val="24"/>
        </w:rPr>
        <w:t xml:space="preserve">, </w:t>
      </w:r>
      <w:proofErr w:type="spellStart"/>
      <w:r w:rsidRPr="00AC07D5">
        <w:rPr>
          <w:sz w:val="24"/>
          <w:szCs w:val="24"/>
        </w:rPr>
        <w:t>yerine</w:t>
      </w:r>
      <w:proofErr w:type="spellEnd"/>
      <w:r w:rsidRPr="00AC07D5">
        <w:rPr>
          <w:sz w:val="24"/>
          <w:szCs w:val="24"/>
        </w:rPr>
        <w:t xml:space="preserve"> </w:t>
      </w:r>
      <w:proofErr w:type="spellStart"/>
      <w:r w:rsidRPr="00AC07D5">
        <w:rPr>
          <w:sz w:val="24"/>
          <w:szCs w:val="24"/>
        </w:rPr>
        <w:t>getirmekle</w:t>
      </w:r>
      <w:proofErr w:type="spellEnd"/>
      <w:r w:rsidRPr="00AC07D5">
        <w:rPr>
          <w:sz w:val="24"/>
          <w:szCs w:val="24"/>
        </w:rPr>
        <w:t xml:space="preserve"> </w:t>
      </w:r>
      <w:proofErr w:type="spellStart"/>
      <w:r w:rsidRPr="00AC07D5">
        <w:rPr>
          <w:sz w:val="24"/>
          <w:szCs w:val="24"/>
        </w:rPr>
        <w:t>yükümlü</w:t>
      </w:r>
      <w:proofErr w:type="spellEnd"/>
      <w:r w:rsidRPr="00AC07D5">
        <w:rPr>
          <w:sz w:val="24"/>
          <w:szCs w:val="24"/>
        </w:rPr>
        <w:t xml:space="preserve"> </w:t>
      </w:r>
      <w:proofErr w:type="spellStart"/>
      <w:r w:rsidRPr="00AC07D5">
        <w:rPr>
          <w:sz w:val="24"/>
          <w:szCs w:val="24"/>
        </w:rPr>
        <w:t>oldukları</w:t>
      </w:r>
      <w:proofErr w:type="spellEnd"/>
      <w:r w:rsidRPr="00AC07D5">
        <w:rPr>
          <w:sz w:val="24"/>
          <w:szCs w:val="24"/>
        </w:rPr>
        <w:t xml:space="preserve"> </w:t>
      </w:r>
      <w:proofErr w:type="spellStart"/>
      <w:r w:rsidRPr="00AC07D5">
        <w:rPr>
          <w:sz w:val="24"/>
          <w:szCs w:val="24"/>
        </w:rPr>
        <w:t>hizmetlerin</w:t>
      </w:r>
      <w:proofErr w:type="spellEnd"/>
      <w:r w:rsidRPr="00AC07D5">
        <w:rPr>
          <w:sz w:val="24"/>
          <w:szCs w:val="24"/>
        </w:rPr>
        <w:t xml:space="preserve"> </w:t>
      </w:r>
      <w:proofErr w:type="spellStart"/>
      <w:r w:rsidRPr="00AC07D5">
        <w:rPr>
          <w:sz w:val="24"/>
          <w:szCs w:val="24"/>
        </w:rPr>
        <w:t>niteliği</w:t>
      </w:r>
      <w:proofErr w:type="spellEnd"/>
      <w:r w:rsidRPr="00AC07D5">
        <w:rPr>
          <w:sz w:val="24"/>
          <w:szCs w:val="24"/>
        </w:rPr>
        <w:t xml:space="preserve"> </w:t>
      </w:r>
      <w:proofErr w:type="spellStart"/>
      <w:r w:rsidRPr="00AC07D5">
        <w:rPr>
          <w:sz w:val="24"/>
          <w:szCs w:val="24"/>
        </w:rPr>
        <w:t>ile</w:t>
      </w:r>
      <w:proofErr w:type="spellEnd"/>
      <w:r w:rsidRPr="00AC07D5">
        <w:rPr>
          <w:sz w:val="24"/>
          <w:szCs w:val="24"/>
        </w:rPr>
        <w:t xml:space="preserve"> </w:t>
      </w:r>
      <w:proofErr w:type="spellStart"/>
      <w:proofErr w:type="gramStart"/>
      <w:r w:rsidRPr="00AC07D5">
        <w:rPr>
          <w:sz w:val="24"/>
          <w:szCs w:val="24"/>
        </w:rPr>
        <w:t>mali</w:t>
      </w:r>
      <w:proofErr w:type="spellEnd"/>
      <w:proofErr w:type="gramEnd"/>
      <w:r w:rsidRPr="00AC07D5">
        <w:rPr>
          <w:sz w:val="24"/>
          <w:szCs w:val="24"/>
        </w:rPr>
        <w:t xml:space="preserve"> </w:t>
      </w:r>
      <w:proofErr w:type="spellStart"/>
      <w:r w:rsidRPr="00AC07D5">
        <w:rPr>
          <w:sz w:val="24"/>
          <w:szCs w:val="24"/>
        </w:rPr>
        <w:t>durumları</w:t>
      </w:r>
      <w:proofErr w:type="spellEnd"/>
      <w:r w:rsidRPr="00AC07D5">
        <w:rPr>
          <w:sz w:val="24"/>
          <w:szCs w:val="24"/>
        </w:rPr>
        <w:t xml:space="preserve"> </w:t>
      </w:r>
      <w:proofErr w:type="spellStart"/>
      <w:r w:rsidRPr="00AC07D5">
        <w:rPr>
          <w:sz w:val="24"/>
          <w:szCs w:val="24"/>
        </w:rPr>
        <w:t>gibi</w:t>
      </w:r>
      <w:proofErr w:type="spellEnd"/>
      <w:r w:rsidRPr="00AC07D5">
        <w:rPr>
          <w:sz w:val="24"/>
          <w:szCs w:val="24"/>
        </w:rPr>
        <w:t xml:space="preserve"> </w:t>
      </w:r>
      <w:proofErr w:type="spellStart"/>
      <w:r w:rsidRPr="00AC07D5">
        <w:rPr>
          <w:sz w:val="24"/>
          <w:szCs w:val="24"/>
        </w:rPr>
        <w:t>kendilerine</w:t>
      </w:r>
      <w:proofErr w:type="spellEnd"/>
      <w:r w:rsidRPr="00AC07D5">
        <w:rPr>
          <w:sz w:val="24"/>
          <w:szCs w:val="24"/>
        </w:rPr>
        <w:t xml:space="preserve"> </w:t>
      </w:r>
      <w:proofErr w:type="spellStart"/>
      <w:r w:rsidRPr="00AC07D5">
        <w:rPr>
          <w:sz w:val="24"/>
          <w:szCs w:val="24"/>
        </w:rPr>
        <w:t>özgü</w:t>
      </w:r>
      <w:proofErr w:type="spellEnd"/>
      <w:r w:rsidRPr="00AC07D5">
        <w:rPr>
          <w:sz w:val="24"/>
          <w:szCs w:val="24"/>
        </w:rPr>
        <w:t xml:space="preserve"> </w:t>
      </w:r>
      <w:proofErr w:type="spellStart"/>
      <w:r w:rsidRPr="00AC07D5">
        <w:rPr>
          <w:sz w:val="24"/>
          <w:szCs w:val="24"/>
        </w:rPr>
        <w:t>koşulları</w:t>
      </w:r>
      <w:proofErr w:type="spellEnd"/>
      <w:r w:rsidRPr="00AC07D5">
        <w:rPr>
          <w:sz w:val="24"/>
          <w:szCs w:val="24"/>
        </w:rPr>
        <w:t xml:space="preserve"> </w:t>
      </w:r>
      <w:proofErr w:type="spellStart"/>
      <w:r w:rsidRPr="00AC07D5">
        <w:rPr>
          <w:sz w:val="24"/>
          <w:szCs w:val="24"/>
        </w:rPr>
        <w:t>dikkate</w:t>
      </w:r>
      <w:proofErr w:type="spellEnd"/>
      <w:r w:rsidRPr="00AC07D5">
        <w:rPr>
          <w:sz w:val="24"/>
          <w:szCs w:val="24"/>
        </w:rPr>
        <w:t xml:space="preserve"> </w:t>
      </w:r>
      <w:proofErr w:type="spellStart"/>
      <w:r w:rsidRPr="00AC07D5">
        <w:rPr>
          <w:sz w:val="24"/>
          <w:szCs w:val="24"/>
        </w:rPr>
        <w:t>alınır</w:t>
      </w:r>
      <w:proofErr w:type="spellEnd"/>
      <w:r w:rsidRPr="00AC07D5">
        <w:rPr>
          <w:sz w:val="24"/>
          <w:szCs w:val="24"/>
        </w:rPr>
        <w:t>.</w:t>
      </w:r>
    </w:p>
    <w:p w:rsidR="00CC4291" w:rsidRPr="00AC07D5" w:rsidRDefault="00CC4291" w:rsidP="00CC4291">
      <w:pPr>
        <w:pStyle w:val="ListeParagraf"/>
        <w:widowControl w:val="0"/>
        <w:numPr>
          <w:ilvl w:val="0"/>
          <w:numId w:val="4"/>
        </w:numPr>
        <w:tabs>
          <w:tab w:val="left" w:pos="938"/>
        </w:tabs>
        <w:autoSpaceDE w:val="0"/>
        <w:autoSpaceDN w:val="0"/>
        <w:spacing w:after="0" w:line="240" w:lineRule="auto"/>
        <w:contextualSpacing w:val="0"/>
        <w:jc w:val="both"/>
        <w:rPr>
          <w:rFonts w:ascii="Times New Roman" w:hAnsi="Times New Roman" w:cs="Times New Roman"/>
          <w:sz w:val="24"/>
          <w:szCs w:val="24"/>
        </w:rPr>
      </w:pPr>
      <w:r w:rsidRPr="00AC07D5">
        <w:rPr>
          <w:rFonts w:ascii="Times New Roman" w:hAnsi="Times New Roman" w:cs="Times New Roman"/>
          <w:sz w:val="24"/>
          <w:szCs w:val="24"/>
        </w:rPr>
        <w:t>İç</w:t>
      </w:r>
      <w:r w:rsidRPr="00AC07D5">
        <w:rPr>
          <w:rFonts w:ascii="Times New Roman" w:hAnsi="Times New Roman" w:cs="Times New Roman"/>
          <w:spacing w:val="-3"/>
          <w:sz w:val="24"/>
          <w:szCs w:val="24"/>
        </w:rPr>
        <w:t xml:space="preserve"> </w:t>
      </w:r>
      <w:r w:rsidRPr="00AC07D5">
        <w:rPr>
          <w:rFonts w:ascii="Times New Roman" w:hAnsi="Times New Roman" w:cs="Times New Roman"/>
          <w:sz w:val="24"/>
          <w:szCs w:val="24"/>
        </w:rPr>
        <w:t>kontrole</w:t>
      </w:r>
      <w:r w:rsidRPr="00AC07D5">
        <w:rPr>
          <w:rFonts w:ascii="Times New Roman" w:hAnsi="Times New Roman" w:cs="Times New Roman"/>
          <w:spacing w:val="-6"/>
          <w:sz w:val="24"/>
          <w:szCs w:val="24"/>
        </w:rPr>
        <w:t xml:space="preserve"> </w:t>
      </w:r>
      <w:r w:rsidRPr="00AC07D5">
        <w:rPr>
          <w:rFonts w:ascii="Times New Roman" w:hAnsi="Times New Roman" w:cs="Times New Roman"/>
          <w:sz w:val="24"/>
          <w:szCs w:val="24"/>
        </w:rPr>
        <w:t>ilişkin</w:t>
      </w:r>
      <w:r w:rsidRPr="00AC07D5">
        <w:rPr>
          <w:rFonts w:ascii="Times New Roman" w:hAnsi="Times New Roman" w:cs="Times New Roman"/>
          <w:spacing w:val="-6"/>
          <w:sz w:val="24"/>
          <w:szCs w:val="24"/>
        </w:rPr>
        <w:t xml:space="preserve"> </w:t>
      </w:r>
      <w:r w:rsidRPr="00AC07D5">
        <w:rPr>
          <w:rFonts w:ascii="Times New Roman" w:hAnsi="Times New Roman" w:cs="Times New Roman"/>
          <w:sz w:val="24"/>
          <w:szCs w:val="24"/>
        </w:rPr>
        <w:t>sorumluluk,</w:t>
      </w:r>
      <w:r w:rsidRPr="00AC07D5">
        <w:rPr>
          <w:rFonts w:ascii="Times New Roman" w:hAnsi="Times New Roman" w:cs="Times New Roman"/>
          <w:spacing w:val="-3"/>
          <w:sz w:val="24"/>
          <w:szCs w:val="24"/>
        </w:rPr>
        <w:t xml:space="preserve"> </w:t>
      </w:r>
      <w:r w:rsidRPr="00AC07D5">
        <w:rPr>
          <w:rFonts w:ascii="Times New Roman" w:hAnsi="Times New Roman" w:cs="Times New Roman"/>
          <w:sz w:val="24"/>
          <w:szCs w:val="24"/>
        </w:rPr>
        <w:t>faaliyet</w:t>
      </w:r>
      <w:r w:rsidRPr="00AC07D5">
        <w:rPr>
          <w:rFonts w:ascii="Times New Roman" w:hAnsi="Times New Roman" w:cs="Times New Roman"/>
          <w:spacing w:val="-5"/>
          <w:sz w:val="24"/>
          <w:szCs w:val="24"/>
        </w:rPr>
        <w:t xml:space="preserve"> </w:t>
      </w:r>
      <w:r w:rsidRPr="00AC07D5">
        <w:rPr>
          <w:rFonts w:ascii="Times New Roman" w:hAnsi="Times New Roman" w:cs="Times New Roman"/>
          <w:sz w:val="24"/>
          <w:szCs w:val="24"/>
        </w:rPr>
        <w:t>ve</w:t>
      </w:r>
      <w:r w:rsidRPr="00AC07D5">
        <w:rPr>
          <w:rFonts w:ascii="Times New Roman" w:hAnsi="Times New Roman" w:cs="Times New Roman"/>
          <w:spacing w:val="-3"/>
          <w:sz w:val="24"/>
          <w:szCs w:val="24"/>
        </w:rPr>
        <w:t xml:space="preserve"> </w:t>
      </w:r>
      <w:r w:rsidRPr="00AC07D5">
        <w:rPr>
          <w:rFonts w:ascii="Times New Roman" w:hAnsi="Times New Roman" w:cs="Times New Roman"/>
          <w:sz w:val="24"/>
          <w:szCs w:val="24"/>
        </w:rPr>
        <w:t>süreçlerde</w:t>
      </w:r>
      <w:r w:rsidRPr="00AC07D5">
        <w:rPr>
          <w:rFonts w:ascii="Times New Roman" w:hAnsi="Times New Roman" w:cs="Times New Roman"/>
          <w:spacing w:val="-8"/>
          <w:sz w:val="24"/>
          <w:szCs w:val="24"/>
        </w:rPr>
        <w:t xml:space="preserve"> </w:t>
      </w:r>
      <w:r w:rsidRPr="00AC07D5">
        <w:rPr>
          <w:rFonts w:ascii="Times New Roman" w:hAnsi="Times New Roman" w:cs="Times New Roman"/>
          <w:sz w:val="24"/>
          <w:szCs w:val="24"/>
        </w:rPr>
        <w:t>yer</w:t>
      </w:r>
      <w:r w:rsidRPr="00AC07D5">
        <w:rPr>
          <w:rFonts w:ascii="Times New Roman" w:hAnsi="Times New Roman" w:cs="Times New Roman"/>
          <w:spacing w:val="-3"/>
          <w:sz w:val="24"/>
          <w:szCs w:val="24"/>
        </w:rPr>
        <w:t xml:space="preserve"> </w:t>
      </w:r>
      <w:r w:rsidRPr="00AC07D5">
        <w:rPr>
          <w:rFonts w:ascii="Times New Roman" w:hAnsi="Times New Roman" w:cs="Times New Roman"/>
          <w:sz w:val="24"/>
          <w:szCs w:val="24"/>
        </w:rPr>
        <w:t>alan</w:t>
      </w:r>
      <w:r w:rsidRPr="00AC07D5">
        <w:rPr>
          <w:rFonts w:ascii="Times New Roman" w:hAnsi="Times New Roman" w:cs="Times New Roman"/>
          <w:spacing w:val="-4"/>
          <w:sz w:val="24"/>
          <w:szCs w:val="24"/>
        </w:rPr>
        <w:t xml:space="preserve"> </w:t>
      </w:r>
      <w:r w:rsidRPr="00AC07D5">
        <w:rPr>
          <w:rFonts w:ascii="Times New Roman" w:hAnsi="Times New Roman" w:cs="Times New Roman"/>
          <w:sz w:val="24"/>
          <w:szCs w:val="24"/>
        </w:rPr>
        <w:t>bütün</w:t>
      </w:r>
      <w:r w:rsidRPr="00AC07D5">
        <w:rPr>
          <w:rFonts w:ascii="Times New Roman" w:hAnsi="Times New Roman" w:cs="Times New Roman"/>
          <w:spacing w:val="-5"/>
          <w:sz w:val="24"/>
          <w:szCs w:val="24"/>
        </w:rPr>
        <w:t xml:space="preserve"> </w:t>
      </w:r>
      <w:r w:rsidRPr="00AC07D5">
        <w:rPr>
          <w:rFonts w:ascii="Times New Roman" w:hAnsi="Times New Roman" w:cs="Times New Roman"/>
          <w:sz w:val="24"/>
          <w:szCs w:val="24"/>
        </w:rPr>
        <w:t>görevlileri</w:t>
      </w:r>
      <w:r w:rsidRPr="00AC07D5">
        <w:rPr>
          <w:rFonts w:ascii="Times New Roman" w:hAnsi="Times New Roman" w:cs="Times New Roman"/>
          <w:spacing w:val="-6"/>
          <w:sz w:val="24"/>
          <w:szCs w:val="24"/>
        </w:rPr>
        <w:t xml:space="preserve"> </w:t>
      </w:r>
      <w:r w:rsidRPr="00AC07D5">
        <w:rPr>
          <w:rFonts w:ascii="Times New Roman" w:hAnsi="Times New Roman" w:cs="Times New Roman"/>
          <w:sz w:val="24"/>
          <w:szCs w:val="24"/>
        </w:rPr>
        <w:t>kapsar</w:t>
      </w:r>
      <w:r w:rsidRPr="00AC07D5">
        <w:rPr>
          <w:rFonts w:ascii="Times New Roman" w:hAnsi="Times New Roman" w:cs="Times New Roman"/>
          <w:spacing w:val="-2"/>
          <w:sz w:val="24"/>
          <w:szCs w:val="24"/>
        </w:rPr>
        <w:t>.</w:t>
      </w:r>
    </w:p>
    <w:p w:rsidR="00CC4291" w:rsidRPr="00AC07D5" w:rsidRDefault="00CC4291" w:rsidP="00CC4291">
      <w:pPr>
        <w:pStyle w:val="GvdeMetni"/>
        <w:numPr>
          <w:ilvl w:val="0"/>
          <w:numId w:val="4"/>
        </w:numPr>
        <w:jc w:val="both"/>
        <w:rPr>
          <w:sz w:val="24"/>
          <w:szCs w:val="24"/>
        </w:rPr>
      </w:pPr>
      <w:proofErr w:type="spellStart"/>
      <w:r w:rsidRPr="00AC07D5">
        <w:rPr>
          <w:sz w:val="24"/>
          <w:szCs w:val="24"/>
        </w:rPr>
        <w:t>İç</w:t>
      </w:r>
      <w:proofErr w:type="spellEnd"/>
      <w:r w:rsidRPr="00AC07D5">
        <w:rPr>
          <w:spacing w:val="24"/>
          <w:sz w:val="24"/>
          <w:szCs w:val="24"/>
        </w:rPr>
        <w:t xml:space="preserve"> </w:t>
      </w:r>
      <w:proofErr w:type="spellStart"/>
      <w:r w:rsidRPr="00AC07D5">
        <w:rPr>
          <w:sz w:val="24"/>
          <w:szCs w:val="24"/>
        </w:rPr>
        <w:t>kontrol</w:t>
      </w:r>
      <w:proofErr w:type="spellEnd"/>
      <w:r w:rsidRPr="00AC07D5">
        <w:rPr>
          <w:sz w:val="24"/>
          <w:szCs w:val="24"/>
        </w:rPr>
        <w:t>,</w:t>
      </w:r>
      <w:r w:rsidRPr="00AC07D5">
        <w:rPr>
          <w:spacing w:val="25"/>
          <w:sz w:val="24"/>
          <w:szCs w:val="24"/>
        </w:rPr>
        <w:t xml:space="preserve"> </w:t>
      </w:r>
      <w:proofErr w:type="spellStart"/>
      <w:r w:rsidRPr="00AC07D5">
        <w:rPr>
          <w:sz w:val="24"/>
          <w:szCs w:val="24"/>
        </w:rPr>
        <w:t>idarenin</w:t>
      </w:r>
      <w:proofErr w:type="spellEnd"/>
      <w:r w:rsidRPr="00AC07D5">
        <w:rPr>
          <w:sz w:val="24"/>
          <w:szCs w:val="24"/>
        </w:rPr>
        <w:t xml:space="preserve"> </w:t>
      </w:r>
      <w:proofErr w:type="spellStart"/>
      <w:r w:rsidRPr="00AC07D5">
        <w:rPr>
          <w:sz w:val="24"/>
          <w:szCs w:val="24"/>
        </w:rPr>
        <w:t>bütün</w:t>
      </w:r>
      <w:proofErr w:type="spellEnd"/>
      <w:r w:rsidRPr="00AC07D5">
        <w:rPr>
          <w:spacing w:val="24"/>
          <w:sz w:val="24"/>
          <w:szCs w:val="24"/>
        </w:rPr>
        <w:t xml:space="preserve"> </w:t>
      </w:r>
      <w:proofErr w:type="spellStart"/>
      <w:r w:rsidRPr="00AC07D5">
        <w:rPr>
          <w:sz w:val="24"/>
          <w:szCs w:val="24"/>
        </w:rPr>
        <w:t>birimlerindeki</w:t>
      </w:r>
      <w:proofErr w:type="spellEnd"/>
      <w:r w:rsidRPr="00AC07D5">
        <w:rPr>
          <w:sz w:val="24"/>
          <w:szCs w:val="24"/>
        </w:rPr>
        <w:t xml:space="preserve"> </w:t>
      </w:r>
      <w:proofErr w:type="spellStart"/>
      <w:proofErr w:type="gramStart"/>
      <w:r w:rsidRPr="00AC07D5">
        <w:rPr>
          <w:sz w:val="24"/>
          <w:szCs w:val="24"/>
        </w:rPr>
        <w:t>mali</w:t>
      </w:r>
      <w:proofErr w:type="spellEnd"/>
      <w:proofErr w:type="gramEnd"/>
      <w:r w:rsidRPr="00AC07D5">
        <w:rPr>
          <w:sz w:val="24"/>
          <w:szCs w:val="24"/>
        </w:rPr>
        <w:t xml:space="preserve"> </w:t>
      </w:r>
      <w:proofErr w:type="spellStart"/>
      <w:r w:rsidRPr="00AC07D5">
        <w:rPr>
          <w:sz w:val="24"/>
          <w:szCs w:val="24"/>
        </w:rPr>
        <w:t>ve</w:t>
      </w:r>
      <w:proofErr w:type="spellEnd"/>
      <w:r w:rsidRPr="00AC07D5">
        <w:rPr>
          <w:sz w:val="24"/>
          <w:szCs w:val="24"/>
        </w:rPr>
        <w:t xml:space="preserve"> </w:t>
      </w:r>
      <w:proofErr w:type="spellStart"/>
      <w:r w:rsidRPr="00AC07D5">
        <w:rPr>
          <w:sz w:val="24"/>
          <w:szCs w:val="24"/>
        </w:rPr>
        <w:t>mali</w:t>
      </w:r>
      <w:proofErr w:type="spellEnd"/>
      <w:r w:rsidRPr="00AC07D5">
        <w:rPr>
          <w:sz w:val="24"/>
          <w:szCs w:val="24"/>
        </w:rPr>
        <w:t xml:space="preserve"> </w:t>
      </w:r>
      <w:proofErr w:type="spellStart"/>
      <w:r w:rsidRPr="00AC07D5">
        <w:rPr>
          <w:sz w:val="24"/>
          <w:szCs w:val="24"/>
        </w:rPr>
        <w:t>olmayan</w:t>
      </w:r>
      <w:proofErr w:type="spellEnd"/>
      <w:r w:rsidRPr="00AC07D5">
        <w:rPr>
          <w:spacing w:val="24"/>
          <w:sz w:val="24"/>
          <w:szCs w:val="24"/>
        </w:rPr>
        <w:t xml:space="preserve"> </w:t>
      </w:r>
      <w:r w:rsidRPr="00AC07D5">
        <w:rPr>
          <w:sz w:val="24"/>
          <w:szCs w:val="24"/>
        </w:rPr>
        <w:t xml:space="preserve">her </w:t>
      </w:r>
      <w:proofErr w:type="spellStart"/>
      <w:r w:rsidRPr="00AC07D5">
        <w:rPr>
          <w:sz w:val="24"/>
          <w:szCs w:val="24"/>
        </w:rPr>
        <w:t>türlü</w:t>
      </w:r>
      <w:proofErr w:type="spellEnd"/>
      <w:r w:rsidRPr="00AC07D5">
        <w:rPr>
          <w:spacing w:val="24"/>
          <w:sz w:val="24"/>
          <w:szCs w:val="24"/>
        </w:rPr>
        <w:t xml:space="preserve"> </w:t>
      </w:r>
      <w:proofErr w:type="spellStart"/>
      <w:r w:rsidRPr="00AC07D5">
        <w:rPr>
          <w:sz w:val="24"/>
          <w:szCs w:val="24"/>
        </w:rPr>
        <w:t>faaliyet</w:t>
      </w:r>
      <w:proofErr w:type="spellEnd"/>
      <w:r w:rsidRPr="00AC07D5">
        <w:rPr>
          <w:sz w:val="24"/>
          <w:szCs w:val="24"/>
        </w:rPr>
        <w:t xml:space="preserve">, </w:t>
      </w:r>
      <w:proofErr w:type="spellStart"/>
      <w:r w:rsidRPr="00AC07D5">
        <w:rPr>
          <w:sz w:val="24"/>
          <w:szCs w:val="24"/>
        </w:rPr>
        <w:t>süreç</w:t>
      </w:r>
      <w:proofErr w:type="spellEnd"/>
      <w:r w:rsidRPr="00AC07D5">
        <w:rPr>
          <w:sz w:val="24"/>
          <w:szCs w:val="24"/>
        </w:rPr>
        <w:t xml:space="preserve"> </w:t>
      </w:r>
      <w:proofErr w:type="spellStart"/>
      <w:r w:rsidRPr="00AC07D5">
        <w:rPr>
          <w:sz w:val="24"/>
          <w:szCs w:val="24"/>
        </w:rPr>
        <w:t>ve</w:t>
      </w:r>
      <w:proofErr w:type="spellEnd"/>
      <w:r w:rsidRPr="00AC07D5">
        <w:rPr>
          <w:sz w:val="24"/>
          <w:szCs w:val="24"/>
        </w:rPr>
        <w:t xml:space="preserve"> </w:t>
      </w:r>
      <w:proofErr w:type="spellStart"/>
      <w:r w:rsidRPr="00AC07D5">
        <w:rPr>
          <w:sz w:val="24"/>
          <w:szCs w:val="24"/>
        </w:rPr>
        <w:t>işlemleri</w:t>
      </w:r>
      <w:proofErr w:type="spellEnd"/>
      <w:r w:rsidRPr="00AC07D5">
        <w:rPr>
          <w:sz w:val="24"/>
          <w:szCs w:val="24"/>
        </w:rPr>
        <w:t xml:space="preserve"> </w:t>
      </w:r>
      <w:proofErr w:type="spellStart"/>
      <w:r w:rsidRPr="00AC07D5">
        <w:rPr>
          <w:sz w:val="24"/>
          <w:szCs w:val="24"/>
        </w:rPr>
        <w:t>kapsar</w:t>
      </w:r>
      <w:proofErr w:type="spellEnd"/>
      <w:r w:rsidRPr="00AC07D5">
        <w:rPr>
          <w:sz w:val="24"/>
          <w:szCs w:val="24"/>
        </w:rPr>
        <w:t>.</w:t>
      </w:r>
    </w:p>
    <w:p w:rsidR="00CC4291" w:rsidRPr="00AC07D5" w:rsidRDefault="00CC4291" w:rsidP="00CC4291">
      <w:pPr>
        <w:pStyle w:val="GvdeMetni"/>
        <w:numPr>
          <w:ilvl w:val="0"/>
          <w:numId w:val="4"/>
        </w:numPr>
        <w:jc w:val="both"/>
        <w:rPr>
          <w:sz w:val="24"/>
          <w:szCs w:val="24"/>
        </w:rPr>
      </w:pPr>
      <w:proofErr w:type="spellStart"/>
      <w:r w:rsidRPr="00AC07D5">
        <w:rPr>
          <w:sz w:val="24"/>
          <w:szCs w:val="24"/>
        </w:rPr>
        <w:t>İç</w:t>
      </w:r>
      <w:proofErr w:type="spellEnd"/>
      <w:r w:rsidRPr="00AC07D5">
        <w:rPr>
          <w:spacing w:val="-6"/>
          <w:sz w:val="24"/>
          <w:szCs w:val="24"/>
        </w:rPr>
        <w:t xml:space="preserve"> </w:t>
      </w:r>
      <w:proofErr w:type="spellStart"/>
      <w:r w:rsidRPr="00AC07D5">
        <w:rPr>
          <w:sz w:val="24"/>
          <w:szCs w:val="24"/>
        </w:rPr>
        <w:t>kontrol</w:t>
      </w:r>
      <w:proofErr w:type="spellEnd"/>
      <w:r w:rsidRPr="00AC07D5">
        <w:rPr>
          <w:spacing w:val="-3"/>
          <w:sz w:val="24"/>
          <w:szCs w:val="24"/>
        </w:rPr>
        <w:t xml:space="preserve"> </w:t>
      </w:r>
      <w:proofErr w:type="spellStart"/>
      <w:r w:rsidRPr="00AC07D5">
        <w:rPr>
          <w:sz w:val="24"/>
          <w:szCs w:val="24"/>
        </w:rPr>
        <w:t>sistemi</w:t>
      </w:r>
      <w:proofErr w:type="spellEnd"/>
      <w:r w:rsidRPr="00AC07D5">
        <w:rPr>
          <w:spacing w:val="-5"/>
          <w:sz w:val="24"/>
          <w:szCs w:val="24"/>
        </w:rPr>
        <w:t xml:space="preserve"> </w:t>
      </w:r>
      <w:proofErr w:type="spellStart"/>
      <w:r w:rsidRPr="00AC07D5">
        <w:rPr>
          <w:sz w:val="24"/>
          <w:szCs w:val="24"/>
        </w:rPr>
        <w:t>yılda</w:t>
      </w:r>
      <w:proofErr w:type="spellEnd"/>
      <w:r w:rsidRPr="00AC07D5">
        <w:rPr>
          <w:spacing w:val="-4"/>
          <w:sz w:val="24"/>
          <w:szCs w:val="24"/>
        </w:rPr>
        <w:t xml:space="preserve"> </w:t>
      </w:r>
      <w:r w:rsidRPr="00AC07D5">
        <w:rPr>
          <w:sz w:val="24"/>
          <w:szCs w:val="24"/>
        </w:rPr>
        <w:t>en</w:t>
      </w:r>
      <w:r w:rsidRPr="00AC07D5">
        <w:rPr>
          <w:spacing w:val="-4"/>
          <w:sz w:val="24"/>
          <w:szCs w:val="24"/>
        </w:rPr>
        <w:t xml:space="preserve"> </w:t>
      </w:r>
      <w:proofErr w:type="spellStart"/>
      <w:proofErr w:type="gramStart"/>
      <w:r w:rsidRPr="00AC07D5">
        <w:rPr>
          <w:sz w:val="24"/>
          <w:szCs w:val="24"/>
        </w:rPr>
        <w:t>az</w:t>
      </w:r>
      <w:proofErr w:type="spellEnd"/>
      <w:proofErr w:type="gramEnd"/>
      <w:r w:rsidRPr="00AC07D5">
        <w:rPr>
          <w:spacing w:val="-3"/>
          <w:sz w:val="24"/>
          <w:szCs w:val="24"/>
        </w:rPr>
        <w:t xml:space="preserve"> </w:t>
      </w:r>
      <w:proofErr w:type="spellStart"/>
      <w:r w:rsidRPr="00AC07D5">
        <w:rPr>
          <w:sz w:val="24"/>
          <w:szCs w:val="24"/>
        </w:rPr>
        <w:t>bir</w:t>
      </w:r>
      <w:proofErr w:type="spellEnd"/>
      <w:r w:rsidRPr="00AC07D5">
        <w:rPr>
          <w:spacing w:val="-3"/>
          <w:sz w:val="24"/>
          <w:szCs w:val="24"/>
        </w:rPr>
        <w:t xml:space="preserve"> </w:t>
      </w:r>
      <w:proofErr w:type="spellStart"/>
      <w:r w:rsidRPr="00AC07D5">
        <w:rPr>
          <w:sz w:val="24"/>
          <w:szCs w:val="24"/>
        </w:rPr>
        <w:t>kez</w:t>
      </w:r>
      <w:proofErr w:type="spellEnd"/>
      <w:r w:rsidRPr="00AC07D5">
        <w:rPr>
          <w:spacing w:val="-4"/>
          <w:sz w:val="24"/>
          <w:szCs w:val="24"/>
        </w:rPr>
        <w:t xml:space="preserve"> </w:t>
      </w:r>
      <w:proofErr w:type="spellStart"/>
      <w:r w:rsidRPr="00AC07D5">
        <w:rPr>
          <w:sz w:val="24"/>
          <w:szCs w:val="24"/>
        </w:rPr>
        <w:t>değerlendirilir</w:t>
      </w:r>
      <w:proofErr w:type="spellEnd"/>
      <w:r w:rsidRPr="00AC07D5">
        <w:rPr>
          <w:spacing w:val="-5"/>
          <w:sz w:val="24"/>
          <w:szCs w:val="24"/>
        </w:rPr>
        <w:t xml:space="preserve"> </w:t>
      </w:r>
      <w:proofErr w:type="spellStart"/>
      <w:r w:rsidRPr="00AC07D5">
        <w:rPr>
          <w:sz w:val="24"/>
          <w:szCs w:val="24"/>
        </w:rPr>
        <w:t>ve</w:t>
      </w:r>
      <w:proofErr w:type="spellEnd"/>
      <w:r w:rsidRPr="00AC07D5">
        <w:rPr>
          <w:spacing w:val="-3"/>
          <w:sz w:val="24"/>
          <w:szCs w:val="24"/>
        </w:rPr>
        <w:t xml:space="preserve"> </w:t>
      </w:r>
      <w:proofErr w:type="spellStart"/>
      <w:r w:rsidRPr="00AC07D5">
        <w:rPr>
          <w:sz w:val="24"/>
          <w:szCs w:val="24"/>
        </w:rPr>
        <w:t>alınması</w:t>
      </w:r>
      <w:proofErr w:type="spellEnd"/>
      <w:r w:rsidRPr="00AC07D5">
        <w:rPr>
          <w:spacing w:val="-4"/>
          <w:sz w:val="24"/>
          <w:szCs w:val="24"/>
        </w:rPr>
        <w:t xml:space="preserve"> </w:t>
      </w:r>
      <w:proofErr w:type="spellStart"/>
      <w:r w:rsidRPr="00AC07D5">
        <w:rPr>
          <w:sz w:val="24"/>
          <w:szCs w:val="24"/>
        </w:rPr>
        <w:t>gereken</w:t>
      </w:r>
      <w:proofErr w:type="spellEnd"/>
      <w:r w:rsidRPr="00AC07D5">
        <w:rPr>
          <w:spacing w:val="-3"/>
          <w:sz w:val="24"/>
          <w:szCs w:val="24"/>
        </w:rPr>
        <w:t xml:space="preserve"> </w:t>
      </w:r>
      <w:proofErr w:type="spellStart"/>
      <w:r w:rsidRPr="00AC07D5">
        <w:rPr>
          <w:sz w:val="24"/>
          <w:szCs w:val="24"/>
        </w:rPr>
        <w:t>önlemler</w:t>
      </w:r>
      <w:proofErr w:type="spellEnd"/>
      <w:r w:rsidRPr="00AC07D5">
        <w:rPr>
          <w:spacing w:val="1"/>
          <w:sz w:val="24"/>
          <w:szCs w:val="24"/>
        </w:rPr>
        <w:t xml:space="preserve"> </w:t>
      </w:r>
      <w:proofErr w:type="spellStart"/>
      <w:r w:rsidRPr="00AC07D5">
        <w:rPr>
          <w:sz w:val="24"/>
          <w:szCs w:val="24"/>
        </w:rPr>
        <w:t>belirlenir</w:t>
      </w:r>
      <w:proofErr w:type="spellEnd"/>
      <w:r w:rsidRPr="00AC07D5">
        <w:rPr>
          <w:spacing w:val="-2"/>
          <w:sz w:val="24"/>
          <w:szCs w:val="24"/>
        </w:rPr>
        <w:t>.</w:t>
      </w:r>
    </w:p>
    <w:p w:rsidR="00CC4291" w:rsidRPr="00AC07D5" w:rsidRDefault="00CC4291" w:rsidP="00CC4291">
      <w:pPr>
        <w:pStyle w:val="ListeParagraf"/>
        <w:widowControl w:val="0"/>
        <w:numPr>
          <w:ilvl w:val="0"/>
          <w:numId w:val="4"/>
        </w:numPr>
        <w:tabs>
          <w:tab w:val="left" w:pos="907"/>
        </w:tabs>
        <w:autoSpaceDE w:val="0"/>
        <w:autoSpaceDN w:val="0"/>
        <w:spacing w:after="0" w:line="240" w:lineRule="auto"/>
        <w:contextualSpacing w:val="0"/>
        <w:jc w:val="both"/>
        <w:rPr>
          <w:rFonts w:ascii="Times New Roman" w:hAnsi="Times New Roman" w:cs="Times New Roman"/>
          <w:sz w:val="24"/>
          <w:szCs w:val="24"/>
        </w:rPr>
      </w:pPr>
      <w:r w:rsidRPr="00AC07D5">
        <w:rPr>
          <w:rFonts w:ascii="Times New Roman" w:hAnsi="Times New Roman" w:cs="Times New Roman"/>
          <w:sz w:val="24"/>
          <w:szCs w:val="24"/>
        </w:rPr>
        <w:t>İç kontrol düzenleme ve uygulamalarında mevzuata uygunluk, saydamlık, hesap verebilirlik, etkililik, ekonomiklik ve verimlilik gibi iyi mali yönetim ilkeleri esas alınır.</w:t>
      </w:r>
    </w:p>
    <w:p w:rsidR="00CC4291" w:rsidRPr="00AC07D5" w:rsidRDefault="00CC4291" w:rsidP="00CC4291">
      <w:pPr>
        <w:pStyle w:val="Balk2"/>
        <w:spacing w:before="120" w:after="120"/>
        <w:ind w:left="0" w:firstLine="709"/>
        <w:rPr>
          <w:rFonts w:ascii="Times New Roman" w:hAnsi="Times New Roman" w:cs="Times New Roman"/>
          <w:sz w:val="24"/>
          <w:szCs w:val="24"/>
        </w:rPr>
      </w:pPr>
    </w:p>
    <w:p w:rsidR="00CC4291" w:rsidRPr="00AC07D5" w:rsidRDefault="00CC4291" w:rsidP="00CC4291">
      <w:pPr>
        <w:pStyle w:val="Balk2"/>
        <w:spacing w:before="120" w:after="120"/>
        <w:ind w:left="0" w:firstLine="709"/>
        <w:rPr>
          <w:rFonts w:ascii="Times New Roman" w:hAnsi="Times New Roman" w:cs="Times New Roman"/>
          <w:spacing w:val="-2"/>
          <w:sz w:val="24"/>
          <w:szCs w:val="24"/>
        </w:rPr>
      </w:pPr>
      <w:r w:rsidRPr="00AC07D5">
        <w:rPr>
          <w:rFonts w:ascii="Times New Roman" w:hAnsi="Times New Roman" w:cs="Times New Roman"/>
          <w:sz w:val="24"/>
          <w:szCs w:val="24"/>
        </w:rPr>
        <w:t>İç</w:t>
      </w:r>
      <w:r w:rsidRPr="00AC07D5">
        <w:rPr>
          <w:rFonts w:ascii="Times New Roman" w:hAnsi="Times New Roman" w:cs="Times New Roman"/>
          <w:spacing w:val="-4"/>
          <w:sz w:val="24"/>
          <w:szCs w:val="24"/>
        </w:rPr>
        <w:t xml:space="preserve"> </w:t>
      </w:r>
      <w:r w:rsidRPr="00AC07D5">
        <w:rPr>
          <w:rFonts w:ascii="Times New Roman" w:hAnsi="Times New Roman" w:cs="Times New Roman"/>
          <w:sz w:val="24"/>
          <w:szCs w:val="24"/>
        </w:rPr>
        <w:t>kontrolün</w:t>
      </w:r>
      <w:r w:rsidRPr="00AC07D5">
        <w:rPr>
          <w:rFonts w:ascii="Times New Roman" w:hAnsi="Times New Roman" w:cs="Times New Roman"/>
          <w:spacing w:val="-5"/>
          <w:sz w:val="24"/>
          <w:szCs w:val="24"/>
        </w:rPr>
        <w:t xml:space="preserve"> </w:t>
      </w:r>
      <w:r w:rsidRPr="00AC07D5">
        <w:rPr>
          <w:rFonts w:ascii="Times New Roman" w:hAnsi="Times New Roman" w:cs="Times New Roman"/>
          <w:spacing w:val="-2"/>
          <w:sz w:val="24"/>
          <w:szCs w:val="24"/>
        </w:rPr>
        <w:t>bileşenleri</w:t>
      </w:r>
    </w:p>
    <w:p w:rsidR="00CC4291" w:rsidRPr="00AC07D5" w:rsidRDefault="00CC4291" w:rsidP="00CC4291">
      <w:pPr>
        <w:pStyle w:val="GvdeMetni"/>
        <w:spacing w:line="267" w:lineRule="exact"/>
        <w:ind w:firstLine="707"/>
        <w:rPr>
          <w:sz w:val="24"/>
          <w:szCs w:val="24"/>
        </w:rPr>
      </w:pPr>
      <w:r w:rsidRPr="00AC07D5">
        <w:rPr>
          <w:b/>
          <w:sz w:val="24"/>
          <w:szCs w:val="24"/>
        </w:rPr>
        <w:t>MADDE</w:t>
      </w:r>
      <w:r w:rsidRPr="00AC07D5">
        <w:rPr>
          <w:b/>
          <w:spacing w:val="-5"/>
          <w:sz w:val="24"/>
          <w:szCs w:val="24"/>
        </w:rPr>
        <w:t xml:space="preserve"> </w:t>
      </w:r>
      <w:r w:rsidRPr="00AC07D5">
        <w:rPr>
          <w:b/>
          <w:sz w:val="24"/>
          <w:szCs w:val="24"/>
        </w:rPr>
        <w:t>7-</w:t>
      </w:r>
      <w:r w:rsidRPr="00AC07D5">
        <w:rPr>
          <w:b/>
          <w:spacing w:val="-2"/>
          <w:sz w:val="24"/>
          <w:szCs w:val="24"/>
        </w:rPr>
        <w:t xml:space="preserve"> </w:t>
      </w:r>
      <w:r w:rsidRPr="00AC07D5">
        <w:rPr>
          <w:sz w:val="24"/>
          <w:szCs w:val="24"/>
        </w:rPr>
        <w:t>(1)</w:t>
      </w:r>
      <w:r w:rsidRPr="00AC07D5">
        <w:rPr>
          <w:spacing w:val="-3"/>
          <w:sz w:val="24"/>
          <w:szCs w:val="24"/>
        </w:rPr>
        <w:t xml:space="preserve"> </w:t>
      </w:r>
      <w:proofErr w:type="spellStart"/>
      <w:r w:rsidRPr="00AC07D5">
        <w:rPr>
          <w:sz w:val="24"/>
          <w:szCs w:val="24"/>
        </w:rPr>
        <w:t>İç</w:t>
      </w:r>
      <w:proofErr w:type="spellEnd"/>
      <w:r w:rsidRPr="00AC07D5">
        <w:rPr>
          <w:spacing w:val="-5"/>
          <w:sz w:val="24"/>
          <w:szCs w:val="24"/>
        </w:rPr>
        <w:t xml:space="preserve"> </w:t>
      </w:r>
      <w:proofErr w:type="spellStart"/>
      <w:r w:rsidRPr="00AC07D5">
        <w:rPr>
          <w:sz w:val="24"/>
          <w:szCs w:val="24"/>
        </w:rPr>
        <w:t>kontrolün</w:t>
      </w:r>
      <w:proofErr w:type="spellEnd"/>
      <w:r w:rsidRPr="00AC07D5">
        <w:rPr>
          <w:spacing w:val="-5"/>
          <w:sz w:val="24"/>
          <w:szCs w:val="24"/>
        </w:rPr>
        <w:t xml:space="preserve"> </w:t>
      </w:r>
      <w:proofErr w:type="spellStart"/>
      <w:r w:rsidRPr="00AC07D5">
        <w:rPr>
          <w:sz w:val="24"/>
          <w:szCs w:val="24"/>
        </w:rPr>
        <w:t>bileşenleri</w:t>
      </w:r>
      <w:proofErr w:type="spellEnd"/>
      <w:r w:rsidRPr="00AC07D5">
        <w:rPr>
          <w:spacing w:val="-2"/>
          <w:sz w:val="24"/>
          <w:szCs w:val="24"/>
        </w:rPr>
        <w:t xml:space="preserve"> </w:t>
      </w:r>
      <w:proofErr w:type="spellStart"/>
      <w:r w:rsidRPr="00AC07D5">
        <w:rPr>
          <w:spacing w:val="-2"/>
          <w:sz w:val="24"/>
          <w:szCs w:val="24"/>
        </w:rPr>
        <w:t>şunlardır</w:t>
      </w:r>
      <w:proofErr w:type="spellEnd"/>
      <w:r w:rsidRPr="00AC07D5">
        <w:rPr>
          <w:spacing w:val="-2"/>
          <w:sz w:val="24"/>
          <w:szCs w:val="24"/>
        </w:rPr>
        <w:t>:</w:t>
      </w:r>
    </w:p>
    <w:p w:rsidR="00CC4291" w:rsidRPr="00AC07D5" w:rsidRDefault="00CC4291" w:rsidP="00CC4291">
      <w:pPr>
        <w:pStyle w:val="ListeParagraf"/>
        <w:widowControl w:val="0"/>
        <w:numPr>
          <w:ilvl w:val="0"/>
          <w:numId w:val="5"/>
        </w:numPr>
        <w:tabs>
          <w:tab w:val="left" w:pos="928"/>
        </w:tabs>
        <w:autoSpaceDE w:val="0"/>
        <w:autoSpaceDN w:val="0"/>
        <w:spacing w:before="1" w:after="0" w:line="240" w:lineRule="auto"/>
        <w:contextualSpacing w:val="0"/>
        <w:jc w:val="both"/>
        <w:rPr>
          <w:rFonts w:ascii="Times New Roman" w:hAnsi="Times New Roman" w:cs="Times New Roman"/>
          <w:sz w:val="24"/>
          <w:szCs w:val="24"/>
        </w:rPr>
      </w:pPr>
      <w:r w:rsidRPr="00AC07D5">
        <w:rPr>
          <w:rFonts w:ascii="Times New Roman" w:hAnsi="Times New Roman" w:cs="Times New Roman"/>
          <w:sz w:val="24"/>
          <w:szCs w:val="24"/>
        </w:rPr>
        <w:t xml:space="preserve">Kontrol ortamı: Faaliyetler; görev, yetki ve sorumlulukların açık bir şekilde </w:t>
      </w:r>
      <w:r w:rsidRPr="00AC07D5">
        <w:rPr>
          <w:rFonts w:ascii="Times New Roman" w:hAnsi="Times New Roman" w:cs="Times New Roman"/>
          <w:sz w:val="24"/>
          <w:szCs w:val="24"/>
        </w:rPr>
        <w:lastRenderedPageBreak/>
        <w:t>belirlendiği bir kurumsal yapı içerisinde, etik değerleri benimsemiş, yeterli ve yetkin personel tarafından yürütülür. Hesap verebilirliği sağlamak üzere yöneticilerin ve personelin performans ölçütleri belirlenir, iç kontrol sisteminin oluşturulması ve uygulanması için gerekli yetki, görev ve sorumluluklar tanımlanır.</w:t>
      </w:r>
    </w:p>
    <w:p w:rsidR="00CC4291" w:rsidRPr="00AC07D5" w:rsidRDefault="00CC4291" w:rsidP="00CC4291">
      <w:pPr>
        <w:pStyle w:val="ListeParagraf"/>
        <w:widowControl w:val="0"/>
        <w:numPr>
          <w:ilvl w:val="0"/>
          <w:numId w:val="5"/>
        </w:numPr>
        <w:tabs>
          <w:tab w:val="left" w:pos="928"/>
        </w:tabs>
        <w:autoSpaceDE w:val="0"/>
        <w:autoSpaceDN w:val="0"/>
        <w:spacing w:before="1" w:after="0" w:line="240" w:lineRule="auto"/>
        <w:contextualSpacing w:val="0"/>
        <w:jc w:val="both"/>
        <w:rPr>
          <w:rFonts w:ascii="Times New Roman" w:hAnsi="Times New Roman" w:cs="Times New Roman"/>
          <w:sz w:val="24"/>
          <w:szCs w:val="24"/>
        </w:rPr>
      </w:pPr>
      <w:r w:rsidRPr="00AC07D5">
        <w:rPr>
          <w:rFonts w:ascii="Times New Roman" w:hAnsi="Times New Roman" w:cs="Times New Roman"/>
          <w:sz w:val="24"/>
          <w:szCs w:val="24"/>
        </w:rPr>
        <w:t>Risk değerlendirme: İdarenin stratejik amaç ve hedeflerine yönelik kurumsal riskler ile birimlerin</w:t>
      </w:r>
      <w:r w:rsidRPr="00AC07D5">
        <w:rPr>
          <w:rFonts w:ascii="Times New Roman" w:hAnsi="Times New Roman" w:cs="Times New Roman"/>
          <w:spacing w:val="40"/>
          <w:sz w:val="24"/>
          <w:szCs w:val="24"/>
        </w:rPr>
        <w:t xml:space="preserve"> </w:t>
      </w:r>
      <w:r w:rsidRPr="00AC07D5">
        <w:rPr>
          <w:rFonts w:ascii="Times New Roman" w:hAnsi="Times New Roman" w:cs="Times New Roman"/>
          <w:sz w:val="24"/>
          <w:szCs w:val="24"/>
        </w:rPr>
        <w:t>faaliyet</w:t>
      </w:r>
      <w:r w:rsidRPr="00AC07D5">
        <w:rPr>
          <w:rFonts w:ascii="Times New Roman" w:hAnsi="Times New Roman" w:cs="Times New Roman"/>
          <w:spacing w:val="40"/>
          <w:sz w:val="24"/>
          <w:szCs w:val="24"/>
        </w:rPr>
        <w:t xml:space="preserve"> </w:t>
      </w:r>
      <w:r w:rsidRPr="00AC07D5">
        <w:rPr>
          <w:rFonts w:ascii="Times New Roman" w:hAnsi="Times New Roman" w:cs="Times New Roman"/>
          <w:sz w:val="24"/>
          <w:szCs w:val="24"/>
        </w:rPr>
        <w:t>ve</w:t>
      </w:r>
      <w:r w:rsidRPr="00AC07D5">
        <w:rPr>
          <w:rFonts w:ascii="Times New Roman" w:hAnsi="Times New Roman" w:cs="Times New Roman"/>
          <w:spacing w:val="40"/>
          <w:sz w:val="24"/>
          <w:szCs w:val="24"/>
        </w:rPr>
        <w:t xml:space="preserve"> </w:t>
      </w:r>
      <w:r w:rsidRPr="00AC07D5">
        <w:rPr>
          <w:rFonts w:ascii="Times New Roman" w:hAnsi="Times New Roman" w:cs="Times New Roman"/>
          <w:sz w:val="24"/>
          <w:szCs w:val="24"/>
        </w:rPr>
        <w:t>süreçlerine</w:t>
      </w:r>
      <w:r w:rsidRPr="00AC07D5">
        <w:rPr>
          <w:rFonts w:ascii="Times New Roman" w:hAnsi="Times New Roman" w:cs="Times New Roman"/>
          <w:spacing w:val="40"/>
          <w:sz w:val="24"/>
          <w:szCs w:val="24"/>
        </w:rPr>
        <w:t xml:space="preserve"> </w:t>
      </w:r>
      <w:r w:rsidRPr="00AC07D5">
        <w:rPr>
          <w:rFonts w:ascii="Times New Roman" w:hAnsi="Times New Roman" w:cs="Times New Roman"/>
          <w:sz w:val="24"/>
          <w:szCs w:val="24"/>
        </w:rPr>
        <w:t>yönelik</w:t>
      </w:r>
      <w:r w:rsidRPr="00AC07D5">
        <w:rPr>
          <w:rFonts w:ascii="Times New Roman" w:hAnsi="Times New Roman" w:cs="Times New Roman"/>
          <w:spacing w:val="-1"/>
          <w:sz w:val="24"/>
          <w:szCs w:val="24"/>
        </w:rPr>
        <w:t xml:space="preserve"> </w:t>
      </w:r>
      <w:proofErr w:type="spellStart"/>
      <w:r w:rsidRPr="00AC07D5">
        <w:rPr>
          <w:rFonts w:ascii="Times New Roman" w:hAnsi="Times New Roman" w:cs="Times New Roman"/>
          <w:sz w:val="24"/>
          <w:szCs w:val="24"/>
        </w:rPr>
        <w:t>operasyonel</w:t>
      </w:r>
      <w:proofErr w:type="spellEnd"/>
      <w:r w:rsidRPr="00AC07D5">
        <w:rPr>
          <w:rFonts w:ascii="Times New Roman" w:hAnsi="Times New Roman" w:cs="Times New Roman"/>
          <w:sz w:val="24"/>
          <w:szCs w:val="24"/>
        </w:rPr>
        <w:t xml:space="preserve"> risklerin,</w:t>
      </w:r>
      <w:r w:rsidRPr="00AC07D5">
        <w:rPr>
          <w:rFonts w:ascii="Times New Roman" w:hAnsi="Times New Roman" w:cs="Times New Roman"/>
          <w:spacing w:val="-1"/>
          <w:sz w:val="24"/>
          <w:szCs w:val="24"/>
        </w:rPr>
        <w:t xml:space="preserve"> </w:t>
      </w:r>
      <w:proofErr w:type="spellStart"/>
      <w:r w:rsidRPr="00AC07D5">
        <w:rPr>
          <w:rFonts w:ascii="Times New Roman" w:hAnsi="Times New Roman" w:cs="Times New Roman"/>
          <w:sz w:val="24"/>
          <w:szCs w:val="24"/>
        </w:rPr>
        <w:t>suistimal</w:t>
      </w:r>
      <w:proofErr w:type="spellEnd"/>
      <w:r w:rsidRPr="00AC07D5">
        <w:rPr>
          <w:rFonts w:ascii="Times New Roman" w:hAnsi="Times New Roman" w:cs="Times New Roman"/>
          <w:spacing w:val="-4"/>
          <w:sz w:val="24"/>
          <w:szCs w:val="24"/>
        </w:rPr>
        <w:t xml:space="preserve"> </w:t>
      </w:r>
      <w:r w:rsidRPr="00AC07D5">
        <w:rPr>
          <w:rFonts w:ascii="Times New Roman" w:hAnsi="Times New Roman" w:cs="Times New Roman"/>
          <w:sz w:val="24"/>
          <w:szCs w:val="24"/>
        </w:rPr>
        <w:t>risklerinin, teknolojiye ilişkin risklerin ve benzer risklerin belirlenmesi, analiz edilmesi, etki ve olasılıklarının ölçülmesi,</w:t>
      </w:r>
      <w:r w:rsidRPr="00AC07D5">
        <w:rPr>
          <w:rFonts w:ascii="Times New Roman" w:hAnsi="Times New Roman" w:cs="Times New Roman"/>
          <w:spacing w:val="-3"/>
          <w:sz w:val="24"/>
          <w:szCs w:val="24"/>
        </w:rPr>
        <w:t xml:space="preserve"> </w:t>
      </w:r>
      <w:proofErr w:type="spellStart"/>
      <w:r w:rsidRPr="00AC07D5">
        <w:rPr>
          <w:rFonts w:ascii="Times New Roman" w:hAnsi="Times New Roman" w:cs="Times New Roman"/>
          <w:sz w:val="24"/>
          <w:szCs w:val="24"/>
        </w:rPr>
        <w:t>önceliklendirilmesi</w:t>
      </w:r>
      <w:proofErr w:type="spellEnd"/>
      <w:r w:rsidRPr="00AC07D5">
        <w:rPr>
          <w:rFonts w:ascii="Times New Roman" w:hAnsi="Times New Roman" w:cs="Times New Roman"/>
          <w:sz w:val="24"/>
          <w:szCs w:val="24"/>
        </w:rPr>
        <w:t>, risklere yönelik alınacak kararların belirlenmesi, raporlanması ve izlenmesi aşamalarından oluşur.</w:t>
      </w:r>
    </w:p>
    <w:p w:rsidR="00CC4291" w:rsidRPr="00AC07D5" w:rsidRDefault="00CC4291" w:rsidP="00CC4291">
      <w:pPr>
        <w:pStyle w:val="ListeParagraf"/>
        <w:widowControl w:val="0"/>
        <w:numPr>
          <w:ilvl w:val="0"/>
          <w:numId w:val="5"/>
        </w:numPr>
        <w:tabs>
          <w:tab w:val="left" w:pos="928"/>
        </w:tabs>
        <w:autoSpaceDE w:val="0"/>
        <w:autoSpaceDN w:val="0"/>
        <w:spacing w:before="1" w:after="0" w:line="240" w:lineRule="auto"/>
        <w:contextualSpacing w:val="0"/>
        <w:jc w:val="both"/>
        <w:rPr>
          <w:rFonts w:ascii="Times New Roman" w:hAnsi="Times New Roman" w:cs="Times New Roman"/>
          <w:sz w:val="24"/>
          <w:szCs w:val="24"/>
        </w:rPr>
      </w:pPr>
      <w:r w:rsidRPr="00AC07D5">
        <w:rPr>
          <w:rFonts w:ascii="Times New Roman" w:hAnsi="Times New Roman" w:cs="Times New Roman"/>
          <w:sz w:val="24"/>
          <w:szCs w:val="24"/>
        </w:rPr>
        <w:t>Kontrol faaliyetleri: Risk değerlendirme sürecinde belirlenen risklerin etki ve olasılıklarını kabul edilebilir düzeylere indirmek amacıyla uygun kontrol faaliyetlerinin belirlenmesini, uygulanmasını ve izlenmesini kapsar. Risklere yönelik belirlenen ve uygulamaya konulan yönlendirici, önleyici, tespit edici ve düzeltici her türlü kontrol faaliyetleri idarenin iç düzenlemelerine ve uygulama süreçlerine dâhil edilerek süreklilik sağlanır.</w:t>
      </w:r>
    </w:p>
    <w:p w:rsidR="00CC4291" w:rsidRPr="00AC07D5" w:rsidRDefault="00CC4291" w:rsidP="00CC4291">
      <w:pPr>
        <w:pStyle w:val="ListeParagraf"/>
        <w:widowControl w:val="0"/>
        <w:numPr>
          <w:ilvl w:val="0"/>
          <w:numId w:val="5"/>
        </w:numPr>
        <w:tabs>
          <w:tab w:val="left" w:pos="928"/>
        </w:tabs>
        <w:autoSpaceDE w:val="0"/>
        <w:autoSpaceDN w:val="0"/>
        <w:spacing w:before="1" w:after="0" w:line="240" w:lineRule="auto"/>
        <w:contextualSpacing w:val="0"/>
        <w:jc w:val="both"/>
        <w:rPr>
          <w:rFonts w:ascii="Times New Roman" w:hAnsi="Times New Roman" w:cs="Times New Roman"/>
          <w:sz w:val="24"/>
          <w:szCs w:val="24"/>
        </w:rPr>
      </w:pPr>
      <w:r w:rsidRPr="00AC07D5">
        <w:rPr>
          <w:rFonts w:ascii="Times New Roman" w:hAnsi="Times New Roman" w:cs="Times New Roman"/>
          <w:sz w:val="24"/>
          <w:szCs w:val="24"/>
        </w:rPr>
        <w:t>Bilgi ve iletişim: İdarenin ihtiyaç duyacağı her türlü bilginin uygun bir şekilde kaydedilmesini, tasnif edilmesini ve ilgililerin sorumluluklarını yerine getirebilecekleri bir şekilde ve sürede iletilmesini kapsar.</w:t>
      </w:r>
    </w:p>
    <w:p w:rsidR="00CC4291" w:rsidRPr="00AC07D5" w:rsidRDefault="00CC4291" w:rsidP="00CC4291">
      <w:pPr>
        <w:pStyle w:val="ListeParagraf"/>
        <w:widowControl w:val="0"/>
        <w:numPr>
          <w:ilvl w:val="0"/>
          <w:numId w:val="5"/>
        </w:numPr>
        <w:tabs>
          <w:tab w:val="left" w:pos="948"/>
        </w:tabs>
        <w:autoSpaceDE w:val="0"/>
        <w:autoSpaceDN w:val="0"/>
        <w:spacing w:before="1" w:after="0" w:line="240" w:lineRule="auto"/>
        <w:contextualSpacing w:val="0"/>
        <w:jc w:val="both"/>
        <w:rPr>
          <w:rFonts w:ascii="Times New Roman" w:hAnsi="Times New Roman" w:cs="Times New Roman"/>
          <w:sz w:val="24"/>
          <w:szCs w:val="24"/>
        </w:rPr>
      </w:pPr>
      <w:r w:rsidRPr="00AC07D5">
        <w:rPr>
          <w:rFonts w:ascii="Times New Roman" w:hAnsi="Times New Roman" w:cs="Times New Roman"/>
          <w:sz w:val="24"/>
          <w:szCs w:val="24"/>
        </w:rPr>
        <w:t>İzleme: İç kontrol sisteminin ve işleyişinin sürekli izleme veya özel bir değerlendirme yapma ya da bu iki yöntem birlikte kullanılarak değerlendirilmesi ve raporlanmasıdır.</w:t>
      </w:r>
    </w:p>
    <w:p w:rsidR="00CC4291" w:rsidRPr="00AC07D5" w:rsidRDefault="00CC4291" w:rsidP="00CC4291">
      <w:pPr>
        <w:pStyle w:val="GvdeMetni"/>
        <w:spacing w:line="267" w:lineRule="exact"/>
        <w:ind w:firstLine="707"/>
        <w:rPr>
          <w:sz w:val="24"/>
          <w:szCs w:val="24"/>
        </w:rPr>
      </w:pPr>
    </w:p>
    <w:p w:rsidR="00CC4291" w:rsidRPr="00AC07D5" w:rsidRDefault="00CC4291" w:rsidP="00CC4291">
      <w:pPr>
        <w:pStyle w:val="Balk2"/>
        <w:spacing w:before="120" w:after="120" w:line="267" w:lineRule="exact"/>
        <w:ind w:left="709"/>
        <w:rPr>
          <w:rFonts w:ascii="Times New Roman" w:hAnsi="Times New Roman" w:cs="Times New Roman"/>
          <w:sz w:val="24"/>
          <w:szCs w:val="24"/>
        </w:rPr>
      </w:pPr>
      <w:r w:rsidRPr="00AC07D5">
        <w:rPr>
          <w:rFonts w:ascii="Times New Roman" w:hAnsi="Times New Roman" w:cs="Times New Roman"/>
          <w:sz w:val="24"/>
          <w:szCs w:val="24"/>
        </w:rPr>
        <w:t>Kamu</w:t>
      </w:r>
      <w:r w:rsidRPr="00AC07D5">
        <w:rPr>
          <w:rFonts w:ascii="Times New Roman" w:hAnsi="Times New Roman" w:cs="Times New Roman"/>
          <w:spacing w:val="-4"/>
          <w:sz w:val="24"/>
          <w:szCs w:val="24"/>
        </w:rPr>
        <w:t xml:space="preserve"> i</w:t>
      </w:r>
      <w:r w:rsidRPr="00AC07D5">
        <w:rPr>
          <w:rFonts w:ascii="Times New Roman" w:hAnsi="Times New Roman" w:cs="Times New Roman"/>
          <w:sz w:val="24"/>
          <w:szCs w:val="24"/>
        </w:rPr>
        <w:t>ç</w:t>
      </w:r>
      <w:r w:rsidRPr="00AC07D5">
        <w:rPr>
          <w:rFonts w:ascii="Times New Roman" w:hAnsi="Times New Roman" w:cs="Times New Roman"/>
          <w:spacing w:val="-5"/>
          <w:sz w:val="24"/>
          <w:szCs w:val="24"/>
        </w:rPr>
        <w:t xml:space="preserve"> </w:t>
      </w:r>
      <w:r w:rsidRPr="00AC07D5">
        <w:rPr>
          <w:rFonts w:ascii="Times New Roman" w:hAnsi="Times New Roman" w:cs="Times New Roman"/>
          <w:sz w:val="24"/>
          <w:szCs w:val="24"/>
        </w:rPr>
        <w:t>kontrol</w:t>
      </w:r>
      <w:r w:rsidRPr="00AC07D5">
        <w:rPr>
          <w:rFonts w:ascii="Times New Roman" w:hAnsi="Times New Roman" w:cs="Times New Roman"/>
          <w:spacing w:val="-4"/>
          <w:sz w:val="24"/>
          <w:szCs w:val="24"/>
        </w:rPr>
        <w:t xml:space="preserve"> </w:t>
      </w:r>
      <w:r w:rsidRPr="00AC07D5">
        <w:rPr>
          <w:rFonts w:ascii="Times New Roman" w:hAnsi="Times New Roman" w:cs="Times New Roman"/>
          <w:spacing w:val="-2"/>
          <w:sz w:val="24"/>
          <w:szCs w:val="24"/>
        </w:rPr>
        <w:t>standartları</w:t>
      </w:r>
    </w:p>
    <w:p w:rsidR="00CC4291" w:rsidRPr="00AC07D5" w:rsidRDefault="00CC4291" w:rsidP="00CC4291">
      <w:pPr>
        <w:pStyle w:val="GvdeMetni"/>
        <w:spacing w:line="267" w:lineRule="exact"/>
        <w:ind w:firstLine="707"/>
        <w:jc w:val="both"/>
        <w:rPr>
          <w:sz w:val="24"/>
          <w:szCs w:val="24"/>
        </w:rPr>
      </w:pPr>
      <w:r w:rsidRPr="00AC07D5">
        <w:rPr>
          <w:b/>
          <w:sz w:val="24"/>
          <w:szCs w:val="24"/>
        </w:rPr>
        <w:t>MADDE 8-</w:t>
      </w:r>
      <w:r w:rsidRPr="00AC07D5">
        <w:rPr>
          <w:b/>
          <w:spacing w:val="-1"/>
          <w:sz w:val="24"/>
          <w:szCs w:val="24"/>
        </w:rPr>
        <w:t xml:space="preserve"> </w:t>
      </w:r>
      <w:r w:rsidRPr="00AC07D5">
        <w:rPr>
          <w:sz w:val="24"/>
          <w:szCs w:val="24"/>
        </w:rPr>
        <w:t xml:space="preserve">(1) </w:t>
      </w:r>
      <w:proofErr w:type="spellStart"/>
      <w:r w:rsidRPr="00AC07D5">
        <w:rPr>
          <w:sz w:val="24"/>
          <w:szCs w:val="24"/>
        </w:rPr>
        <w:t>Kamu</w:t>
      </w:r>
      <w:proofErr w:type="spellEnd"/>
      <w:r w:rsidRPr="00AC07D5">
        <w:rPr>
          <w:sz w:val="24"/>
          <w:szCs w:val="24"/>
        </w:rPr>
        <w:t xml:space="preserve"> </w:t>
      </w:r>
      <w:proofErr w:type="spellStart"/>
      <w:r w:rsidRPr="00AC07D5">
        <w:rPr>
          <w:sz w:val="24"/>
          <w:szCs w:val="24"/>
        </w:rPr>
        <w:t>iç</w:t>
      </w:r>
      <w:proofErr w:type="spellEnd"/>
      <w:r w:rsidRPr="00AC07D5">
        <w:rPr>
          <w:sz w:val="24"/>
          <w:szCs w:val="24"/>
        </w:rPr>
        <w:t xml:space="preserve"> </w:t>
      </w:r>
      <w:proofErr w:type="spellStart"/>
      <w:r w:rsidRPr="00AC07D5">
        <w:rPr>
          <w:sz w:val="24"/>
          <w:szCs w:val="24"/>
        </w:rPr>
        <w:t>kontrol</w:t>
      </w:r>
      <w:proofErr w:type="spellEnd"/>
      <w:r w:rsidRPr="00AC07D5">
        <w:rPr>
          <w:sz w:val="24"/>
          <w:szCs w:val="24"/>
        </w:rPr>
        <w:t xml:space="preserve"> </w:t>
      </w:r>
      <w:proofErr w:type="spellStart"/>
      <w:r w:rsidRPr="00AC07D5">
        <w:rPr>
          <w:sz w:val="24"/>
          <w:szCs w:val="24"/>
        </w:rPr>
        <w:t>standartları</w:t>
      </w:r>
      <w:proofErr w:type="spellEnd"/>
      <w:r w:rsidRPr="00AC07D5">
        <w:rPr>
          <w:sz w:val="24"/>
          <w:szCs w:val="24"/>
        </w:rPr>
        <w:t xml:space="preserve">, </w:t>
      </w:r>
      <w:proofErr w:type="spellStart"/>
      <w:r w:rsidRPr="00AC07D5">
        <w:rPr>
          <w:sz w:val="24"/>
          <w:szCs w:val="24"/>
        </w:rPr>
        <w:t>tüm</w:t>
      </w:r>
      <w:proofErr w:type="spellEnd"/>
      <w:r w:rsidRPr="00AC07D5">
        <w:rPr>
          <w:sz w:val="24"/>
          <w:szCs w:val="24"/>
        </w:rPr>
        <w:t xml:space="preserve"> </w:t>
      </w:r>
      <w:proofErr w:type="spellStart"/>
      <w:r w:rsidRPr="00AC07D5">
        <w:rPr>
          <w:sz w:val="24"/>
          <w:szCs w:val="24"/>
        </w:rPr>
        <w:t>idarelerde</w:t>
      </w:r>
      <w:proofErr w:type="spellEnd"/>
      <w:r w:rsidRPr="00AC07D5">
        <w:rPr>
          <w:sz w:val="24"/>
          <w:szCs w:val="24"/>
        </w:rPr>
        <w:t xml:space="preserve"> </w:t>
      </w:r>
      <w:proofErr w:type="spellStart"/>
      <w:proofErr w:type="gramStart"/>
      <w:r w:rsidRPr="00AC07D5">
        <w:rPr>
          <w:sz w:val="24"/>
          <w:szCs w:val="24"/>
        </w:rPr>
        <w:t>tutarlı</w:t>
      </w:r>
      <w:proofErr w:type="spellEnd"/>
      <w:r w:rsidRPr="00AC07D5">
        <w:rPr>
          <w:sz w:val="24"/>
          <w:szCs w:val="24"/>
        </w:rPr>
        <w:t>,</w:t>
      </w:r>
      <w:proofErr w:type="gramEnd"/>
      <w:r w:rsidRPr="00AC07D5">
        <w:rPr>
          <w:sz w:val="24"/>
          <w:szCs w:val="24"/>
        </w:rPr>
        <w:t xml:space="preserve"> </w:t>
      </w:r>
      <w:proofErr w:type="spellStart"/>
      <w:r w:rsidRPr="00AC07D5">
        <w:rPr>
          <w:sz w:val="24"/>
          <w:szCs w:val="24"/>
        </w:rPr>
        <w:t>kapsamlı</w:t>
      </w:r>
      <w:proofErr w:type="spellEnd"/>
      <w:r w:rsidRPr="00AC07D5">
        <w:rPr>
          <w:sz w:val="24"/>
          <w:szCs w:val="24"/>
        </w:rPr>
        <w:t xml:space="preserve"> </w:t>
      </w:r>
      <w:proofErr w:type="spellStart"/>
      <w:r w:rsidRPr="00AC07D5">
        <w:rPr>
          <w:sz w:val="24"/>
          <w:szCs w:val="24"/>
        </w:rPr>
        <w:t>ve</w:t>
      </w:r>
      <w:proofErr w:type="spellEnd"/>
      <w:r w:rsidRPr="00AC07D5">
        <w:rPr>
          <w:sz w:val="24"/>
          <w:szCs w:val="24"/>
        </w:rPr>
        <w:t xml:space="preserve"> </w:t>
      </w:r>
      <w:proofErr w:type="spellStart"/>
      <w:r w:rsidRPr="00AC07D5">
        <w:rPr>
          <w:sz w:val="24"/>
          <w:szCs w:val="24"/>
        </w:rPr>
        <w:t>standart</w:t>
      </w:r>
      <w:proofErr w:type="spellEnd"/>
      <w:r w:rsidRPr="00AC07D5">
        <w:rPr>
          <w:sz w:val="24"/>
          <w:szCs w:val="24"/>
        </w:rPr>
        <w:t xml:space="preserve"> </w:t>
      </w:r>
      <w:proofErr w:type="spellStart"/>
      <w:r w:rsidRPr="00AC07D5">
        <w:rPr>
          <w:sz w:val="24"/>
          <w:szCs w:val="24"/>
        </w:rPr>
        <w:t>bir</w:t>
      </w:r>
      <w:proofErr w:type="spellEnd"/>
      <w:r w:rsidRPr="00AC07D5">
        <w:rPr>
          <w:sz w:val="24"/>
          <w:szCs w:val="24"/>
        </w:rPr>
        <w:t xml:space="preserve"> </w:t>
      </w:r>
      <w:proofErr w:type="spellStart"/>
      <w:r w:rsidRPr="00AC07D5">
        <w:rPr>
          <w:sz w:val="24"/>
          <w:szCs w:val="24"/>
        </w:rPr>
        <w:t>iç</w:t>
      </w:r>
      <w:proofErr w:type="spellEnd"/>
      <w:r w:rsidRPr="00AC07D5">
        <w:rPr>
          <w:sz w:val="24"/>
          <w:szCs w:val="24"/>
        </w:rPr>
        <w:t xml:space="preserve"> </w:t>
      </w:r>
      <w:proofErr w:type="spellStart"/>
      <w:r w:rsidRPr="00AC07D5">
        <w:rPr>
          <w:sz w:val="24"/>
          <w:szCs w:val="24"/>
        </w:rPr>
        <w:t>kontrol</w:t>
      </w:r>
      <w:proofErr w:type="spellEnd"/>
      <w:r w:rsidRPr="00AC07D5">
        <w:rPr>
          <w:sz w:val="24"/>
          <w:szCs w:val="24"/>
        </w:rPr>
        <w:t xml:space="preserve"> </w:t>
      </w:r>
      <w:proofErr w:type="spellStart"/>
      <w:r w:rsidRPr="00AC07D5">
        <w:rPr>
          <w:sz w:val="24"/>
          <w:szCs w:val="24"/>
        </w:rPr>
        <w:t>sisteminin</w:t>
      </w:r>
      <w:proofErr w:type="spellEnd"/>
      <w:r w:rsidRPr="00AC07D5">
        <w:rPr>
          <w:sz w:val="24"/>
          <w:szCs w:val="24"/>
        </w:rPr>
        <w:t xml:space="preserve"> </w:t>
      </w:r>
      <w:proofErr w:type="spellStart"/>
      <w:r w:rsidRPr="00AC07D5">
        <w:rPr>
          <w:sz w:val="24"/>
          <w:szCs w:val="24"/>
        </w:rPr>
        <w:t>oluşturulması</w:t>
      </w:r>
      <w:proofErr w:type="spellEnd"/>
      <w:r w:rsidRPr="00AC07D5">
        <w:rPr>
          <w:sz w:val="24"/>
          <w:szCs w:val="24"/>
        </w:rPr>
        <w:t xml:space="preserve">, </w:t>
      </w:r>
      <w:proofErr w:type="spellStart"/>
      <w:r w:rsidRPr="00AC07D5">
        <w:rPr>
          <w:sz w:val="24"/>
          <w:szCs w:val="24"/>
        </w:rPr>
        <w:t>uygulanması</w:t>
      </w:r>
      <w:proofErr w:type="spellEnd"/>
      <w:r w:rsidRPr="00AC07D5">
        <w:rPr>
          <w:sz w:val="24"/>
          <w:szCs w:val="24"/>
        </w:rPr>
        <w:t xml:space="preserve">, </w:t>
      </w:r>
      <w:proofErr w:type="spellStart"/>
      <w:r w:rsidRPr="00AC07D5">
        <w:rPr>
          <w:sz w:val="24"/>
          <w:szCs w:val="24"/>
        </w:rPr>
        <w:t>izlenmesi</w:t>
      </w:r>
      <w:proofErr w:type="spellEnd"/>
      <w:r w:rsidRPr="00AC07D5">
        <w:rPr>
          <w:sz w:val="24"/>
          <w:szCs w:val="24"/>
        </w:rPr>
        <w:t xml:space="preserve">, </w:t>
      </w:r>
      <w:proofErr w:type="spellStart"/>
      <w:r w:rsidRPr="00AC07D5">
        <w:rPr>
          <w:sz w:val="24"/>
          <w:szCs w:val="24"/>
        </w:rPr>
        <w:t>değerlendirilmesi</w:t>
      </w:r>
      <w:proofErr w:type="spellEnd"/>
      <w:r w:rsidRPr="00AC07D5">
        <w:rPr>
          <w:sz w:val="24"/>
          <w:szCs w:val="24"/>
        </w:rPr>
        <w:t xml:space="preserve"> </w:t>
      </w:r>
      <w:proofErr w:type="spellStart"/>
      <w:r w:rsidRPr="00AC07D5">
        <w:rPr>
          <w:sz w:val="24"/>
          <w:szCs w:val="24"/>
        </w:rPr>
        <w:t>ve</w:t>
      </w:r>
      <w:proofErr w:type="spellEnd"/>
      <w:r w:rsidRPr="00AC07D5">
        <w:rPr>
          <w:sz w:val="24"/>
          <w:szCs w:val="24"/>
        </w:rPr>
        <w:t xml:space="preserve"> </w:t>
      </w:r>
      <w:proofErr w:type="spellStart"/>
      <w:r w:rsidRPr="00AC07D5">
        <w:rPr>
          <w:sz w:val="24"/>
          <w:szCs w:val="24"/>
        </w:rPr>
        <w:t>geliştirilmesini</w:t>
      </w:r>
      <w:proofErr w:type="spellEnd"/>
      <w:r w:rsidRPr="00AC07D5">
        <w:rPr>
          <w:spacing w:val="40"/>
          <w:sz w:val="24"/>
          <w:szCs w:val="24"/>
        </w:rPr>
        <w:t xml:space="preserve"> </w:t>
      </w:r>
      <w:proofErr w:type="spellStart"/>
      <w:r w:rsidRPr="00AC07D5">
        <w:rPr>
          <w:spacing w:val="-2"/>
          <w:sz w:val="24"/>
          <w:szCs w:val="24"/>
        </w:rPr>
        <w:t>amaçlar</w:t>
      </w:r>
      <w:proofErr w:type="spellEnd"/>
      <w:r w:rsidRPr="00AC07D5">
        <w:rPr>
          <w:spacing w:val="-2"/>
          <w:sz w:val="24"/>
          <w:szCs w:val="24"/>
        </w:rPr>
        <w:t>.</w:t>
      </w:r>
    </w:p>
    <w:p w:rsidR="00CC4291" w:rsidRPr="00AC07D5" w:rsidRDefault="00CC4291" w:rsidP="00CC4291">
      <w:pPr>
        <w:pStyle w:val="ListeParagraf"/>
        <w:widowControl w:val="0"/>
        <w:numPr>
          <w:ilvl w:val="0"/>
          <w:numId w:val="6"/>
        </w:numPr>
        <w:tabs>
          <w:tab w:val="left" w:pos="1009"/>
        </w:tabs>
        <w:autoSpaceDE w:val="0"/>
        <w:autoSpaceDN w:val="0"/>
        <w:spacing w:before="1" w:after="0" w:line="240" w:lineRule="auto"/>
        <w:ind w:right="4" w:firstLine="566"/>
        <w:contextualSpacing w:val="0"/>
        <w:jc w:val="both"/>
        <w:rPr>
          <w:rFonts w:ascii="Times New Roman" w:hAnsi="Times New Roman" w:cs="Times New Roman"/>
          <w:sz w:val="24"/>
          <w:szCs w:val="24"/>
        </w:rPr>
      </w:pPr>
      <w:r w:rsidRPr="00AC07D5">
        <w:rPr>
          <w:rFonts w:ascii="Times New Roman" w:hAnsi="Times New Roman" w:cs="Times New Roman"/>
          <w:sz w:val="24"/>
          <w:szCs w:val="24"/>
        </w:rPr>
        <w:t>İdareler, mali ve mali olmayan tüm işlemlerinde kamu iç kontrol standartlarına uymakla ve bu standartların gereğini yerine getirmekle yükümlüdür.</w:t>
      </w:r>
    </w:p>
    <w:p w:rsidR="00CC4291" w:rsidRPr="00AC07D5" w:rsidRDefault="00CC4291" w:rsidP="00CC4291">
      <w:pPr>
        <w:pStyle w:val="ListeParagraf"/>
        <w:widowControl w:val="0"/>
        <w:numPr>
          <w:ilvl w:val="0"/>
          <w:numId w:val="6"/>
        </w:numPr>
        <w:tabs>
          <w:tab w:val="left" w:pos="1002"/>
        </w:tabs>
        <w:autoSpaceDE w:val="0"/>
        <w:autoSpaceDN w:val="0"/>
        <w:spacing w:before="1" w:after="0" w:line="240" w:lineRule="auto"/>
        <w:ind w:right="4" w:firstLine="566"/>
        <w:contextualSpacing w:val="0"/>
        <w:jc w:val="both"/>
        <w:rPr>
          <w:rFonts w:ascii="Times New Roman" w:hAnsi="Times New Roman" w:cs="Times New Roman"/>
          <w:sz w:val="24"/>
          <w:szCs w:val="24"/>
        </w:rPr>
      </w:pPr>
      <w:r w:rsidRPr="00AC07D5">
        <w:rPr>
          <w:rFonts w:ascii="Times New Roman" w:hAnsi="Times New Roman" w:cs="Times New Roman"/>
          <w:sz w:val="24"/>
          <w:szCs w:val="24"/>
        </w:rPr>
        <w:t>Kamu</w:t>
      </w:r>
      <w:r w:rsidRPr="00AC07D5">
        <w:rPr>
          <w:rFonts w:ascii="Times New Roman" w:hAnsi="Times New Roman" w:cs="Times New Roman"/>
          <w:spacing w:val="-3"/>
          <w:sz w:val="24"/>
          <w:szCs w:val="24"/>
        </w:rPr>
        <w:t xml:space="preserve"> </w:t>
      </w:r>
      <w:r w:rsidRPr="00AC07D5">
        <w:rPr>
          <w:rFonts w:ascii="Times New Roman" w:hAnsi="Times New Roman" w:cs="Times New Roman"/>
          <w:sz w:val="24"/>
          <w:szCs w:val="24"/>
        </w:rPr>
        <w:t>iç</w:t>
      </w:r>
      <w:r w:rsidRPr="00AC07D5">
        <w:rPr>
          <w:rFonts w:ascii="Times New Roman" w:hAnsi="Times New Roman" w:cs="Times New Roman"/>
          <w:spacing w:val="-2"/>
          <w:sz w:val="24"/>
          <w:szCs w:val="24"/>
        </w:rPr>
        <w:t xml:space="preserve"> </w:t>
      </w:r>
      <w:r w:rsidRPr="00AC07D5">
        <w:rPr>
          <w:rFonts w:ascii="Times New Roman" w:hAnsi="Times New Roman" w:cs="Times New Roman"/>
          <w:sz w:val="24"/>
          <w:szCs w:val="24"/>
        </w:rPr>
        <w:t>kontrol</w:t>
      </w:r>
      <w:r w:rsidRPr="00AC07D5">
        <w:rPr>
          <w:rFonts w:ascii="Times New Roman" w:hAnsi="Times New Roman" w:cs="Times New Roman"/>
          <w:spacing w:val="-2"/>
          <w:sz w:val="24"/>
          <w:szCs w:val="24"/>
        </w:rPr>
        <w:t xml:space="preserve"> </w:t>
      </w:r>
      <w:r w:rsidRPr="00AC07D5">
        <w:rPr>
          <w:rFonts w:ascii="Times New Roman" w:hAnsi="Times New Roman" w:cs="Times New Roman"/>
          <w:sz w:val="24"/>
          <w:szCs w:val="24"/>
        </w:rPr>
        <w:t>standartları;</w:t>
      </w:r>
      <w:r w:rsidRPr="00AC07D5">
        <w:rPr>
          <w:rFonts w:ascii="Times New Roman" w:hAnsi="Times New Roman" w:cs="Times New Roman"/>
          <w:spacing w:val="-2"/>
          <w:sz w:val="24"/>
          <w:szCs w:val="24"/>
        </w:rPr>
        <w:t xml:space="preserve"> </w:t>
      </w:r>
      <w:r w:rsidRPr="00AC07D5">
        <w:rPr>
          <w:rFonts w:ascii="Times New Roman" w:hAnsi="Times New Roman" w:cs="Times New Roman"/>
          <w:sz w:val="24"/>
          <w:szCs w:val="24"/>
        </w:rPr>
        <w:t>kontrol</w:t>
      </w:r>
      <w:r w:rsidRPr="00AC07D5">
        <w:rPr>
          <w:rFonts w:ascii="Times New Roman" w:hAnsi="Times New Roman" w:cs="Times New Roman"/>
          <w:spacing w:val="-4"/>
          <w:sz w:val="24"/>
          <w:szCs w:val="24"/>
        </w:rPr>
        <w:t xml:space="preserve"> </w:t>
      </w:r>
      <w:r w:rsidRPr="00AC07D5">
        <w:rPr>
          <w:rFonts w:ascii="Times New Roman" w:hAnsi="Times New Roman" w:cs="Times New Roman"/>
          <w:sz w:val="24"/>
          <w:szCs w:val="24"/>
        </w:rPr>
        <w:t>ortamı,</w:t>
      </w:r>
      <w:r w:rsidRPr="00AC07D5">
        <w:rPr>
          <w:rFonts w:ascii="Times New Roman" w:hAnsi="Times New Roman" w:cs="Times New Roman"/>
          <w:spacing w:val="-2"/>
          <w:sz w:val="24"/>
          <w:szCs w:val="24"/>
        </w:rPr>
        <w:t xml:space="preserve"> </w:t>
      </w:r>
      <w:r w:rsidRPr="00AC07D5">
        <w:rPr>
          <w:rFonts w:ascii="Times New Roman" w:hAnsi="Times New Roman" w:cs="Times New Roman"/>
          <w:sz w:val="24"/>
          <w:szCs w:val="24"/>
        </w:rPr>
        <w:t>risk</w:t>
      </w:r>
      <w:r w:rsidRPr="00AC07D5">
        <w:rPr>
          <w:rFonts w:ascii="Times New Roman" w:hAnsi="Times New Roman" w:cs="Times New Roman"/>
          <w:spacing w:val="-2"/>
          <w:sz w:val="24"/>
          <w:szCs w:val="24"/>
        </w:rPr>
        <w:t xml:space="preserve"> </w:t>
      </w:r>
      <w:r w:rsidRPr="00AC07D5">
        <w:rPr>
          <w:rFonts w:ascii="Times New Roman" w:hAnsi="Times New Roman" w:cs="Times New Roman"/>
          <w:sz w:val="24"/>
          <w:szCs w:val="24"/>
        </w:rPr>
        <w:t>değerlendirme,</w:t>
      </w:r>
      <w:r w:rsidRPr="00AC07D5">
        <w:rPr>
          <w:rFonts w:ascii="Times New Roman" w:hAnsi="Times New Roman" w:cs="Times New Roman"/>
          <w:spacing w:val="-2"/>
          <w:sz w:val="24"/>
          <w:szCs w:val="24"/>
        </w:rPr>
        <w:t xml:space="preserve"> </w:t>
      </w:r>
      <w:r w:rsidRPr="00AC07D5">
        <w:rPr>
          <w:rFonts w:ascii="Times New Roman" w:hAnsi="Times New Roman" w:cs="Times New Roman"/>
          <w:sz w:val="24"/>
          <w:szCs w:val="24"/>
        </w:rPr>
        <w:t>kontrol</w:t>
      </w:r>
      <w:r w:rsidRPr="00AC07D5">
        <w:rPr>
          <w:rFonts w:ascii="Times New Roman" w:hAnsi="Times New Roman" w:cs="Times New Roman"/>
          <w:spacing w:val="-2"/>
          <w:sz w:val="24"/>
          <w:szCs w:val="24"/>
        </w:rPr>
        <w:t xml:space="preserve"> </w:t>
      </w:r>
      <w:r w:rsidRPr="00AC07D5">
        <w:rPr>
          <w:rFonts w:ascii="Times New Roman" w:hAnsi="Times New Roman" w:cs="Times New Roman"/>
          <w:sz w:val="24"/>
          <w:szCs w:val="24"/>
        </w:rPr>
        <w:t>faaliyetleri,</w:t>
      </w:r>
      <w:r w:rsidRPr="00AC07D5">
        <w:rPr>
          <w:rFonts w:ascii="Times New Roman" w:hAnsi="Times New Roman" w:cs="Times New Roman"/>
          <w:spacing w:val="-2"/>
          <w:sz w:val="24"/>
          <w:szCs w:val="24"/>
        </w:rPr>
        <w:t xml:space="preserve"> </w:t>
      </w:r>
      <w:r w:rsidRPr="00AC07D5">
        <w:rPr>
          <w:rFonts w:ascii="Times New Roman" w:hAnsi="Times New Roman" w:cs="Times New Roman"/>
          <w:sz w:val="24"/>
          <w:szCs w:val="24"/>
        </w:rPr>
        <w:t>bilgi</w:t>
      </w:r>
      <w:r w:rsidRPr="00AC07D5">
        <w:rPr>
          <w:rFonts w:ascii="Times New Roman" w:hAnsi="Times New Roman" w:cs="Times New Roman"/>
          <w:spacing w:val="-2"/>
          <w:sz w:val="24"/>
          <w:szCs w:val="24"/>
        </w:rPr>
        <w:t xml:space="preserve"> </w:t>
      </w:r>
      <w:r w:rsidRPr="00AC07D5">
        <w:rPr>
          <w:rFonts w:ascii="Times New Roman" w:hAnsi="Times New Roman" w:cs="Times New Roman"/>
          <w:sz w:val="24"/>
          <w:szCs w:val="24"/>
        </w:rPr>
        <w:t>ve iletişim ve izleme bileşenleri çerçevesinde belirlenen standartlardan ve genel şartlardan oluşur.</w:t>
      </w:r>
    </w:p>
    <w:p w:rsidR="00CC4291" w:rsidRPr="00AC07D5" w:rsidRDefault="00CC4291" w:rsidP="00CC4291">
      <w:pPr>
        <w:pStyle w:val="ListeParagraf"/>
        <w:widowControl w:val="0"/>
        <w:numPr>
          <w:ilvl w:val="0"/>
          <w:numId w:val="6"/>
        </w:numPr>
        <w:tabs>
          <w:tab w:val="left" w:pos="1002"/>
        </w:tabs>
        <w:autoSpaceDE w:val="0"/>
        <w:autoSpaceDN w:val="0"/>
        <w:spacing w:after="0" w:line="240" w:lineRule="auto"/>
        <w:ind w:right="4" w:firstLine="566"/>
        <w:contextualSpacing w:val="0"/>
        <w:jc w:val="both"/>
        <w:rPr>
          <w:rFonts w:ascii="Times New Roman" w:hAnsi="Times New Roman" w:cs="Times New Roman"/>
          <w:sz w:val="24"/>
          <w:szCs w:val="24"/>
        </w:rPr>
      </w:pPr>
      <w:r w:rsidRPr="00AC07D5">
        <w:rPr>
          <w:rFonts w:ascii="Times New Roman" w:hAnsi="Times New Roman" w:cs="Times New Roman"/>
          <w:sz w:val="24"/>
          <w:szCs w:val="24"/>
        </w:rPr>
        <w:t>Kamu</w:t>
      </w:r>
      <w:r w:rsidRPr="00AC07D5">
        <w:rPr>
          <w:rFonts w:ascii="Times New Roman" w:hAnsi="Times New Roman" w:cs="Times New Roman"/>
          <w:spacing w:val="-3"/>
          <w:sz w:val="24"/>
          <w:szCs w:val="24"/>
        </w:rPr>
        <w:t xml:space="preserve"> </w:t>
      </w:r>
      <w:r w:rsidRPr="00AC07D5">
        <w:rPr>
          <w:rFonts w:ascii="Times New Roman" w:hAnsi="Times New Roman" w:cs="Times New Roman"/>
          <w:sz w:val="24"/>
          <w:szCs w:val="24"/>
        </w:rPr>
        <w:t>iç</w:t>
      </w:r>
      <w:r w:rsidRPr="00AC07D5">
        <w:rPr>
          <w:rFonts w:ascii="Times New Roman" w:hAnsi="Times New Roman" w:cs="Times New Roman"/>
          <w:spacing w:val="-2"/>
          <w:sz w:val="24"/>
          <w:szCs w:val="24"/>
        </w:rPr>
        <w:t xml:space="preserve"> </w:t>
      </w:r>
      <w:r w:rsidRPr="00AC07D5">
        <w:rPr>
          <w:rFonts w:ascii="Times New Roman" w:hAnsi="Times New Roman" w:cs="Times New Roman"/>
          <w:sz w:val="24"/>
          <w:szCs w:val="24"/>
        </w:rPr>
        <w:t>kontrol</w:t>
      </w:r>
      <w:r w:rsidRPr="00AC07D5">
        <w:rPr>
          <w:rFonts w:ascii="Times New Roman" w:hAnsi="Times New Roman" w:cs="Times New Roman"/>
          <w:spacing w:val="-2"/>
          <w:sz w:val="24"/>
          <w:szCs w:val="24"/>
        </w:rPr>
        <w:t xml:space="preserve"> </w:t>
      </w:r>
      <w:r w:rsidRPr="00AC07D5">
        <w:rPr>
          <w:rFonts w:ascii="Times New Roman" w:hAnsi="Times New Roman" w:cs="Times New Roman"/>
          <w:sz w:val="24"/>
          <w:szCs w:val="24"/>
        </w:rPr>
        <w:t>standartlarına</w:t>
      </w:r>
      <w:r w:rsidRPr="00AC07D5">
        <w:rPr>
          <w:rFonts w:ascii="Times New Roman" w:hAnsi="Times New Roman" w:cs="Times New Roman"/>
          <w:spacing w:val="-2"/>
          <w:sz w:val="24"/>
          <w:szCs w:val="24"/>
        </w:rPr>
        <w:t xml:space="preserve"> </w:t>
      </w:r>
      <w:r w:rsidRPr="00AC07D5">
        <w:rPr>
          <w:rFonts w:ascii="Times New Roman" w:hAnsi="Times New Roman" w:cs="Times New Roman"/>
          <w:sz w:val="24"/>
          <w:szCs w:val="24"/>
        </w:rPr>
        <w:t>ilişkin</w:t>
      </w:r>
      <w:r w:rsidRPr="00AC07D5">
        <w:rPr>
          <w:rFonts w:ascii="Times New Roman" w:hAnsi="Times New Roman" w:cs="Times New Roman"/>
          <w:spacing w:val="-3"/>
          <w:sz w:val="24"/>
          <w:szCs w:val="24"/>
        </w:rPr>
        <w:t xml:space="preserve"> </w:t>
      </w:r>
      <w:r w:rsidRPr="00AC07D5">
        <w:rPr>
          <w:rFonts w:ascii="Times New Roman" w:hAnsi="Times New Roman" w:cs="Times New Roman"/>
          <w:sz w:val="24"/>
          <w:szCs w:val="24"/>
        </w:rPr>
        <w:t>belirlenen</w:t>
      </w:r>
      <w:r w:rsidRPr="00AC07D5">
        <w:rPr>
          <w:rFonts w:ascii="Times New Roman" w:hAnsi="Times New Roman" w:cs="Times New Roman"/>
          <w:spacing w:val="-2"/>
          <w:sz w:val="24"/>
          <w:szCs w:val="24"/>
        </w:rPr>
        <w:t xml:space="preserve"> </w:t>
      </w:r>
      <w:r w:rsidRPr="00AC07D5">
        <w:rPr>
          <w:rFonts w:ascii="Times New Roman" w:hAnsi="Times New Roman" w:cs="Times New Roman"/>
          <w:sz w:val="24"/>
          <w:szCs w:val="24"/>
        </w:rPr>
        <w:t>genel</w:t>
      </w:r>
      <w:r w:rsidRPr="00AC07D5">
        <w:rPr>
          <w:rFonts w:ascii="Times New Roman" w:hAnsi="Times New Roman" w:cs="Times New Roman"/>
          <w:spacing w:val="-2"/>
          <w:sz w:val="24"/>
          <w:szCs w:val="24"/>
        </w:rPr>
        <w:t xml:space="preserve"> </w:t>
      </w:r>
      <w:r w:rsidRPr="00AC07D5">
        <w:rPr>
          <w:rFonts w:ascii="Times New Roman" w:hAnsi="Times New Roman" w:cs="Times New Roman"/>
          <w:sz w:val="24"/>
          <w:szCs w:val="24"/>
        </w:rPr>
        <w:t>şartlar,</w:t>
      </w:r>
      <w:r w:rsidRPr="00AC07D5">
        <w:rPr>
          <w:rFonts w:ascii="Times New Roman" w:hAnsi="Times New Roman" w:cs="Times New Roman"/>
          <w:spacing w:val="-2"/>
          <w:sz w:val="24"/>
          <w:szCs w:val="24"/>
        </w:rPr>
        <w:t xml:space="preserve"> </w:t>
      </w:r>
      <w:r w:rsidRPr="00AC07D5">
        <w:rPr>
          <w:rFonts w:ascii="Times New Roman" w:hAnsi="Times New Roman" w:cs="Times New Roman"/>
          <w:sz w:val="24"/>
          <w:szCs w:val="24"/>
        </w:rPr>
        <w:t>söz</w:t>
      </w:r>
      <w:r w:rsidRPr="00AC07D5">
        <w:rPr>
          <w:rFonts w:ascii="Times New Roman" w:hAnsi="Times New Roman" w:cs="Times New Roman"/>
          <w:spacing w:val="-3"/>
          <w:sz w:val="24"/>
          <w:szCs w:val="24"/>
        </w:rPr>
        <w:t xml:space="preserve"> </w:t>
      </w:r>
      <w:r w:rsidRPr="00AC07D5">
        <w:rPr>
          <w:rFonts w:ascii="Times New Roman" w:hAnsi="Times New Roman" w:cs="Times New Roman"/>
          <w:sz w:val="24"/>
          <w:szCs w:val="24"/>
        </w:rPr>
        <w:t>konusu</w:t>
      </w:r>
      <w:r w:rsidRPr="00AC07D5">
        <w:rPr>
          <w:rFonts w:ascii="Times New Roman" w:hAnsi="Times New Roman" w:cs="Times New Roman"/>
          <w:spacing w:val="-2"/>
          <w:sz w:val="24"/>
          <w:szCs w:val="24"/>
        </w:rPr>
        <w:t xml:space="preserve"> </w:t>
      </w:r>
      <w:r w:rsidRPr="00AC07D5">
        <w:rPr>
          <w:rFonts w:ascii="Times New Roman" w:hAnsi="Times New Roman" w:cs="Times New Roman"/>
          <w:sz w:val="24"/>
          <w:szCs w:val="24"/>
        </w:rPr>
        <w:t>standartlara</w:t>
      </w:r>
      <w:r w:rsidRPr="00AC07D5">
        <w:rPr>
          <w:rFonts w:ascii="Times New Roman" w:hAnsi="Times New Roman" w:cs="Times New Roman"/>
          <w:spacing w:val="-2"/>
          <w:sz w:val="24"/>
          <w:szCs w:val="24"/>
        </w:rPr>
        <w:t xml:space="preserve"> </w:t>
      </w:r>
      <w:r w:rsidRPr="00AC07D5">
        <w:rPr>
          <w:rFonts w:ascii="Times New Roman" w:hAnsi="Times New Roman" w:cs="Times New Roman"/>
          <w:sz w:val="24"/>
          <w:szCs w:val="24"/>
        </w:rPr>
        <w:t>uyum sağlamaya yönelik hususları içerir. Belirli bir standarda uyum sağlamak için asgari olarak o standarda ilişkin genel şartların yerine getirilmesi esastır.</w:t>
      </w:r>
    </w:p>
    <w:p w:rsidR="00CC4291" w:rsidRPr="00AC07D5" w:rsidRDefault="00CC4291" w:rsidP="00CC4291">
      <w:pPr>
        <w:pStyle w:val="ListeParagraf"/>
        <w:widowControl w:val="0"/>
        <w:numPr>
          <w:ilvl w:val="0"/>
          <w:numId w:val="6"/>
        </w:numPr>
        <w:tabs>
          <w:tab w:val="left" w:pos="1029"/>
        </w:tabs>
        <w:autoSpaceDE w:val="0"/>
        <w:autoSpaceDN w:val="0"/>
        <w:spacing w:after="0" w:line="240" w:lineRule="auto"/>
        <w:ind w:right="6" w:firstLine="567"/>
        <w:contextualSpacing w:val="0"/>
        <w:jc w:val="both"/>
        <w:rPr>
          <w:rFonts w:ascii="Times New Roman" w:hAnsi="Times New Roman" w:cs="Times New Roman"/>
          <w:sz w:val="24"/>
          <w:szCs w:val="24"/>
        </w:rPr>
      </w:pPr>
      <w:r w:rsidRPr="00AC07D5">
        <w:rPr>
          <w:rFonts w:ascii="Times New Roman" w:hAnsi="Times New Roman" w:cs="Times New Roman"/>
          <w:sz w:val="24"/>
          <w:szCs w:val="24"/>
        </w:rPr>
        <w:t>İdarelerin üst yöneticileri tarafından, iç kontrol sisteminin kamu iç kontrol standartlarına uyumunu sağlamak üzere yapılması gereken çalışmaların belirlenmesini, bu çalışmalar için eylem</w:t>
      </w:r>
      <w:r w:rsidRPr="00AC07D5">
        <w:rPr>
          <w:rFonts w:ascii="Times New Roman" w:hAnsi="Times New Roman" w:cs="Times New Roman"/>
          <w:spacing w:val="40"/>
          <w:sz w:val="24"/>
          <w:szCs w:val="24"/>
        </w:rPr>
        <w:t xml:space="preserve"> </w:t>
      </w:r>
      <w:r w:rsidRPr="00AC07D5">
        <w:rPr>
          <w:rFonts w:ascii="Times New Roman" w:hAnsi="Times New Roman" w:cs="Times New Roman"/>
          <w:sz w:val="24"/>
          <w:szCs w:val="24"/>
        </w:rPr>
        <w:t>planı oluşturulmasını, çalışmaların etkili bir şekilde ve zamanında yürütülmesini sağlamak üzere gerekli önlemler alınır.</w:t>
      </w:r>
    </w:p>
    <w:p w:rsidR="00CC4291" w:rsidRPr="00AC07D5" w:rsidRDefault="00CC4291" w:rsidP="00CC4291">
      <w:pPr>
        <w:pStyle w:val="ListeParagraf"/>
        <w:widowControl w:val="0"/>
        <w:tabs>
          <w:tab w:val="left" w:pos="1029"/>
        </w:tabs>
        <w:autoSpaceDE w:val="0"/>
        <w:autoSpaceDN w:val="0"/>
        <w:spacing w:after="0" w:line="240" w:lineRule="auto"/>
        <w:ind w:left="567" w:right="6"/>
        <w:contextualSpacing w:val="0"/>
        <w:jc w:val="both"/>
        <w:rPr>
          <w:rFonts w:ascii="Times New Roman" w:hAnsi="Times New Roman" w:cs="Times New Roman"/>
          <w:sz w:val="24"/>
          <w:szCs w:val="24"/>
        </w:rPr>
      </w:pPr>
    </w:p>
    <w:p w:rsidR="00CC4291" w:rsidRPr="00AC07D5" w:rsidRDefault="00CC4291">
      <w:pPr>
        <w:rPr>
          <w:rFonts w:ascii="Times New Roman" w:hAnsi="Times New Roman" w:cs="Times New Roman"/>
          <w:sz w:val="24"/>
          <w:szCs w:val="24"/>
        </w:rPr>
      </w:pPr>
    </w:p>
    <w:p w:rsidR="00CC4291" w:rsidRPr="00AC07D5" w:rsidRDefault="00CC4291" w:rsidP="00CC4291">
      <w:pPr>
        <w:pStyle w:val="Balk1"/>
        <w:keepNext w:val="0"/>
        <w:keepLines w:val="0"/>
        <w:widowControl w:val="0"/>
        <w:autoSpaceDE w:val="0"/>
        <w:autoSpaceDN w:val="0"/>
        <w:spacing w:before="0" w:after="120" w:line="240" w:lineRule="auto"/>
        <w:ind w:left="567"/>
        <w:jc w:val="center"/>
        <w:rPr>
          <w:rFonts w:ascii="Times New Roman" w:eastAsia="Calibri" w:hAnsi="Times New Roman" w:cs="Times New Roman"/>
          <w:color w:val="auto"/>
          <w:sz w:val="24"/>
          <w:szCs w:val="24"/>
        </w:rPr>
      </w:pPr>
      <w:r w:rsidRPr="00AC07D5">
        <w:rPr>
          <w:rFonts w:ascii="Times New Roman" w:eastAsia="Calibri" w:hAnsi="Times New Roman" w:cs="Times New Roman"/>
          <w:color w:val="auto"/>
          <w:sz w:val="24"/>
          <w:szCs w:val="24"/>
        </w:rPr>
        <w:t>ÜÇÜNCÜ BÖLÜM</w:t>
      </w:r>
    </w:p>
    <w:p w:rsidR="00CC4291" w:rsidRPr="00AC07D5" w:rsidRDefault="00CC4291" w:rsidP="00CC4291">
      <w:pPr>
        <w:pStyle w:val="Balk1"/>
        <w:keepNext w:val="0"/>
        <w:keepLines w:val="0"/>
        <w:widowControl w:val="0"/>
        <w:autoSpaceDE w:val="0"/>
        <w:autoSpaceDN w:val="0"/>
        <w:spacing w:before="0" w:after="120" w:line="240" w:lineRule="auto"/>
        <w:ind w:left="567"/>
        <w:jc w:val="center"/>
        <w:rPr>
          <w:rFonts w:ascii="Times New Roman" w:eastAsia="Calibri" w:hAnsi="Times New Roman" w:cs="Times New Roman"/>
          <w:color w:val="auto"/>
          <w:sz w:val="24"/>
          <w:szCs w:val="24"/>
        </w:rPr>
      </w:pPr>
      <w:r w:rsidRPr="00AC07D5">
        <w:rPr>
          <w:rFonts w:ascii="Times New Roman" w:eastAsia="Calibri" w:hAnsi="Times New Roman" w:cs="Times New Roman"/>
          <w:color w:val="auto"/>
          <w:sz w:val="24"/>
          <w:szCs w:val="24"/>
        </w:rPr>
        <w:t>Görev ve Sorumluluklar</w:t>
      </w:r>
    </w:p>
    <w:p w:rsidR="00CC4291" w:rsidRPr="00AC07D5" w:rsidRDefault="00CC4291" w:rsidP="00CC4291">
      <w:pPr>
        <w:pStyle w:val="Balk2"/>
        <w:spacing w:before="120" w:after="120"/>
        <w:ind w:left="0" w:firstLine="567"/>
        <w:rPr>
          <w:rFonts w:ascii="Times New Roman" w:hAnsi="Times New Roman" w:cs="Times New Roman"/>
          <w:sz w:val="24"/>
          <w:szCs w:val="24"/>
        </w:rPr>
      </w:pPr>
      <w:r w:rsidRPr="00AC07D5">
        <w:rPr>
          <w:rFonts w:ascii="Times New Roman" w:hAnsi="Times New Roman" w:cs="Times New Roman"/>
          <w:sz w:val="24"/>
          <w:szCs w:val="24"/>
        </w:rPr>
        <w:t>Birim yöneticisinin</w:t>
      </w:r>
      <w:r w:rsidRPr="00AC07D5">
        <w:rPr>
          <w:rFonts w:ascii="Times New Roman" w:hAnsi="Times New Roman" w:cs="Times New Roman"/>
          <w:spacing w:val="-7"/>
          <w:sz w:val="24"/>
          <w:szCs w:val="24"/>
        </w:rPr>
        <w:t xml:space="preserve"> </w:t>
      </w:r>
      <w:r w:rsidRPr="00AC07D5">
        <w:rPr>
          <w:rFonts w:ascii="Times New Roman" w:hAnsi="Times New Roman" w:cs="Times New Roman"/>
          <w:sz w:val="24"/>
          <w:szCs w:val="24"/>
        </w:rPr>
        <w:t>görev</w:t>
      </w:r>
      <w:r w:rsidRPr="00AC07D5">
        <w:rPr>
          <w:rFonts w:ascii="Times New Roman" w:hAnsi="Times New Roman" w:cs="Times New Roman"/>
          <w:spacing w:val="-5"/>
          <w:sz w:val="24"/>
          <w:szCs w:val="24"/>
        </w:rPr>
        <w:t xml:space="preserve"> </w:t>
      </w:r>
      <w:r w:rsidRPr="00AC07D5">
        <w:rPr>
          <w:rFonts w:ascii="Times New Roman" w:hAnsi="Times New Roman" w:cs="Times New Roman"/>
          <w:sz w:val="24"/>
          <w:szCs w:val="24"/>
        </w:rPr>
        <w:t>ve</w:t>
      </w:r>
      <w:r w:rsidRPr="00AC07D5">
        <w:rPr>
          <w:rFonts w:ascii="Times New Roman" w:hAnsi="Times New Roman" w:cs="Times New Roman"/>
          <w:spacing w:val="-3"/>
          <w:sz w:val="24"/>
          <w:szCs w:val="24"/>
        </w:rPr>
        <w:t xml:space="preserve"> </w:t>
      </w:r>
      <w:r w:rsidRPr="00AC07D5">
        <w:rPr>
          <w:rFonts w:ascii="Times New Roman" w:hAnsi="Times New Roman" w:cs="Times New Roman"/>
          <w:spacing w:val="-2"/>
          <w:sz w:val="24"/>
          <w:szCs w:val="24"/>
        </w:rPr>
        <w:t>sorumlulukları</w:t>
      </w:r>
    </w:p>
    <w:p w:rsidR="00CC4291" w:rsidRPr="00AC07D5" w:rsidRDefault="00CC4291" w:rsidP="00CC4291">
      <w:pPr>
        <w:pStyle w:val="GvdeMetni"/>
        <w:ind w:right="4"/>
        <w:rPr>
          <w:rFonts w:eastAsia="Calibri"/>
          <w:sz w:val="24"/>
          <w:szCs w:val="24"/>
          <w:lang w:val="tr-TR"/>
        </w:rPr>
      </w:pPr>
      <w:r w:rsidRPr="00AC07D5">
        <w:rPr>
          <w:rFonts w:eastAsia="Calibri"/>
          <w:b/>
          <w:sz w:val="24"/>
          <w:szCs w:val="24"/>
          <w:lang w:val="tr-TR"/>
        </w:rPr>
        <w:t>MADDE 9-</w:t>
      </w:r>
      <w:r w:rsidRPr="00AC07D5">
        <w:rPr>
          <w:rFonts w:eastAsia="Calibri"/>
          <w:sz w:val="24"/>
          <w:szCs w:val="24"/>
          <w:lang w:val="tr-TR"/>
        </w:rPr>
        <w:t xml:space="preserve"> (1) </w:t>
      </w:r>
      <w:r w:rsidRPr="00AC07D5">
        <w:rPr>
          <w:b/>
          <w:spacing w:val="-2"/>
          <w:sz w:val="24"/>
          <w:szCs w:val="24"/>
        </w:rPr>
        <w:t xml:space="preserve"> </w:t>
      </w:r>
      <w:proofErr w:type="spellStart"/>
      <w:r w:rsidRPr="00AC07D5">
        <w:rPr>
          <w:spacing w:val="-2"/>
          <w:sz w:val="24"/>
          <w:szCs w:val="24"/>
        </w:rPr>
        <w:t>İç</w:t>
      </w:r>
      <w:proofErr w:type="spellEnd"/>
      <w:r w:rsidRPr="00AC07D5">
        <w:rPr>
          <w:spacing w:val="-2"/>
          <w:sz w:val="24"/>
          <w:szCs w:val="24"/>
        </w:rPr>
        <w:t xml:space="preserve"> </w:t>
      </w:r>
      <w:proofErr w:type="spellStart"/>
      <w:r w:rsidRPr="00AC07D5">
        <w:rPr>
          <w:spacing w:val="-2"/>
          <w:sz w:val="24"/>
          <w:szCs w:val="24"/>
        </w:rPr>
        <w:t>Kontrol</w:t>
      </w:r>
      <w:proofErr w:type="spellEnd"/>
      <w:r w:rsidRPr="00AC07D5">
        <w:rPr>
          <w:spacing w:val="-2"/>
          <w:sz w:val="24"/>
          <w:szCs w:val="24"/>
        </w:rPr>
        <w:t xml:space="preserve"> </w:t>
      </w:r>
      <w:proofErr w:type="spellStart"/>
      <w:r w:rsidRPr="00AC07D5">
        <w:rPr>
          <w:spacing w:val="-2"/>
          <w:sz w:val="24"/>
          <w:szCs w:val="24"/>
        </w:rPr>
        <w:t>Yönetmeliği</w:t>
      </w:r>
      <w:proofErr w:type="spellEnd"/>
      <w:r w:rsidRPr="00AC07D5">
        <w:rPr>
          <w:spacing w:val="-2"/>
          <w:sz w:val="24"/>
          <w:szCs w:val="24"/>
        </w:rPr>
        <w:t xml:space="preserve"> </w:t>
      </w:r>
      <w:proofErr w:type="spellStart"/>
      <w:r w:rsidRPr="00AC07D5">
        <w:rPr>
          <w:spacing w:val="-2"/>
          <w:sz w:val="24"/>
          <w:szCs w:val="24"/>
        </w:rPr>
        <w:t>ve</w:t>
      </w:r>
      <w:proofErr w:type="spellEnd"/>
      <w:r w:rsidRPr="00AC07D5">
        <w:rPr>
          <w:spacing w:val="-2"/>
          <w:sz w:val="24"/>
          <w:szCs w:val="24"/>
        </w:rPr>
        <w:t xml:space="preserve"> </w:t>
      </w:r>
      <w:proofErr w:type="spellStart"/>
      <w:r w:rsidRPr="00AC07D5">
        <w:rPr>
          <w:spacing w:val="-2"/>
          <w:sz w:val="24"/>
          <w:szCs w:val="24"/>
        </w:rPr>
        <w:t>diğer</w:t>
      </w:r>
      <w:proofErr w:type="spellEnd"/>
      <w:r w:rsidRPr="00AC07D5">
        <w:rPr>
          <w:spacing w:val="-2"/>
          <w:sz w:val="24"/>
          <w:szCs w:val="24"/>
        </w:rPr>
        <w:t xml:space="preserve"> </w:t>
      </w:r>
      <w:proofErr w:type="spellStart"/>
      <w:r w:rsidRPr="00AC07D5">
        <w:rPr>
          <w:spacing w:val="-2"/>
          <w:sz w:val="24"/>
          <w:szCs w:val="24"/>
        </w:rPr>
        <w:t>mevzuatta</w:t>
      </w:r>
      <w:proofErr w:type="spellEnd"/>
      <w:r w:rsidRPr="00AC07D5">
        <w:rPr>
          <w:spacing w:val="-2"/>
          <w:sz w:val="24"/>
          <w:szCs w:val="24"/>
        </w:rPr>
        <w:t xml:space="preserve"> </w:t>
      </w:r>
      <w:proofErr w:type="spellStart"/>
      <w:r w:rsidRPr="00AC07D5">
        <w:rPr>
          <w:spacing w:val="-2"/>
          <w:sz w:val="24"/>
          <w:szCs w:val="24"/>
        </w:rPr>
        <w:t>harcama</w:t>
      </w:r>
      <w:proofErr w:type="spellEnd"/>
      <w:r w:rsidRPr="00AC07D5">
        <w:rPr>
          <w:spacing w:val="-2"/>
          <w:sz w:val="24"/>
          <w:szCs w:val="24"/>
        </w:rPr>
        <w:t xml:space="preserve"> </w:t>
      </w:r>
      <w:proofErr w:type="spellStart"/>
      <w:r w:rsidRPr="00AC07D5">
        <w:rPr>
          <w:spacing w:val="-2"/>
          <w:sz w:val="24"/>
          <w:szCs w:val="24"/>
        </w:rPr>
        <w:t>yetkilisine</w:t>
      </w:r>
      <w:proofErr w:type="spellEnd"/>
      <w:r w:rsidRPr="00AC07D5">
        <w:rPr>
          <w:spacing w:val="-2"/>
          <w:sz w:val="24"/>
          <w:szCs w:val="24"/>
        </w:rPr>
        <w:t xml:space="preserve"> </w:t>
      </w:r>
      <w:proofErr w:type="spellStart"/>
      <w:r w:rsidRPr="00AC07D5">
        <w:rPr>
          <w:spacing w:val="-2"/>
          <w:sz w:val="24"/>
          <w:szCs w:val="24"/>
        </w:rPr>
        <w:t>verilen</w:t>
      </w:r>
      <w:proofErr w:type="spellEnd"/>
      <w:r w:rsidRPr="00AC07D5">
        <w:rPr>
          <w:spacing w:val="-2"/>
          <w:sz w:val="24"/>
          <w:szCs w:val="24"/>
        </w:rPr>
        <w:t xml:space="preserve"> </w:t>
      </w:r>
      <w:proofErr w:type="spellStart"/>
      <w:r w:rsidRPr="00AC07D5">
        <w:rPr>
          <w:spacing w:val="-2"/>
          <w:sz w:val="24"/>
          <w:szCs w:val="24"/>
        </w:rPr>
        <w:t>görev</w:t>
      </w:r>
      <w:proofErr w:type="spellEnd"/>
      <w:r w:rsidRPr="00AC07D5">
        <w:rPr>
          <w:spacing w:val="-2"/>
          <w:sz w:val="24"/>
          <w:szCs w:val="24"/>
        </w:rPr>
        <w:t xml:space="preserve"> </w:t>
      </w:r>
      <w:proofErr w:type="spellStart"/>
      <w:r w:rsidRPr="00AC07D5">
        <w:rPr>
          <w:spacing w:val="-2"/>
          <w:sz w:val="24"/>
          <w:szCs w:val="24"/>
        </w:rPr>
        <w:t>ve</w:t>
      </w:r>
      <w:proofErr w:type="spellEnd"/>
      <w:r w:rsidRPr="00AC07D5">
        <w:rPr>
          <w:spacing w:val="-2"/>
          <w:sz w:val="24"/>
          <w:szCs w:val="24"/>
        </w:rPr>
        <w:t xml:space="preserve"> </w:t>
      </w:r>
      <w:proofErr w:type="spellStart"/>
      <w:r w:rsidRPr="00AC07D5">
        <w:rPr>
          <w:spacing w:val="-2"/>
          <w:sz w:val="24"/>
          <w:szCs w:val="24"/>
        </w:rPr>
        <w:t>sorumluluklar</w:t>
      </w:r>
      <w:proofErr w:type="spellEnd"/>
      <w:r w:rsidRPr="00AC07D5">
        <w:rPr>
          <w:spacing w:val="-2"/>
          <w:sz w:val="24"/>
          <w:szCs w:val="24"/>
        </w:rPr>
        <w:t xml:space="preserve"> </w:t>
      </w:r>
      <w:proofErr w:type="spellStart"/>
      <w:r w:rsidRPr="00AC07D5">
        <w:rPr>
          <w:spacing w:val="-2"/>
          <w:sz w:val="24"/>
          <w:szCs w:val="24"/>
        </w:rPr>
        <w:t>birim</w:t>
      </w:r>
      <w:proofErr w:type="spellEnd"/>
      <w:r w:rsidRPr="00AC07D5">
        <w:rPr>
          <w:spacing w:val="-2"/>
          <w:sz w:val="24"/>
          <w:szCs w:val="24"/>
        </w:rPr>
        <w:t xml:space="preserve"> </w:t>
      </w:r>
      <w:proofErr w:type="spellStart"/>
      <w:r w:rsidRPr="00AC07D5">
        <w:rPr>
          <w:spacing w:val="-2"/>
          <w:sz w:val="24"/>
          <w:szCs w:val="24"/>
        </w:rPr>
        <w:t>yöneticileri</w:t>
      </w:r>
      <w:proofErr w:type="spellEnd"/>
      <w:r w:rsidRPr="00AC07D5">
        <w:rPr>
          <w:spacing w:val="-2"/>
          <w:sz w:val="24"/>
          <w:szCs w:val="24"/>
        </w:rPr>
        <w:t xml:space="preserve"> </w:t>
      </w:r>
      <w:proofErr w:type="spellStart"/>
      <w:r w:rsidRPr="00AC07D5">
        <w:rPr>
          <w:spacing w:val="-2"/>
          <w:sz w:val="24"/>
          <w:szCs w:val="24"/>
        </w:rPr>
        <w:t>tarafından</w:t>
      </w:r>
      <w:proofErr w:type="spellEnd"/>
      <w:r w:rsidRPr="00AC07D5">
        <w:rPr>
          <w:spacing w:val="-2"/>
          <w:sz w:val="24"/>
          <w:szCs w:val="24"/>
        </w:rPr>
        <w:t xml:space="preserve"> </w:t>
      </w:r>
      <w:proofErr w:type="spellStart"/>
      <w:r w:rsidRPr="00AC07D5">
        <w:rPr>
          <w:spacing w:val="-2"/>
          <w:sz w:val="24"/>
          <w:szCs w:val="24"/>
        </w:rPr>
        <w:t>yerine</w:t>
      </w:r>
      <w:proofErr w:type="spellEnd"/>
      <w:r w:rsidRPr="00AC07D5">
        <w:rPr>
          <w:spacing w:val="-2"/>
          <w:sz w:val="24"/>
          <w:szCs w:val="24"/>
        </w:rPr>
        <w:t xml:space="preserve"> </w:t>
      </w:r>
      <w:proofErr w:type="spellStart"/>
      <w:r w:rsidRPr="00AC07D5">
        <w:rPr>
          <w:spacing w:val="-2"/>
          <w:sz w:val="24"/>
          <w:szCs w:val="24"/>
        </w:rPr>
        <w:t>getirilir</w:t>
      </w:r>
      <w:proofErr w:type="spellEnd"/>
      <w:r w:rsidRPr="00AC07D5">
        <w:rPr>
          <w:spacing w:val="-2"/>
          <w:sz w:val="24"/>
          <w:szCs w:val="24"/>
        </w:rPr>
        <w:t>.</w:t>
      </w:r>
    </w:p>
    <w:p w:rsidR="00CC4291" w:rsidRPr="00AC07D5" w:rsidRDefault="00CC4291" w:rsidP="00CC4291">
      <w:pPr>
        <w:pStyle w:val="GvdeMetni"/>
        <w:ind w:right="4"/>
        <w:jc w:val="both"/>
        <w:rPr>
          <w:sz w:val="24"/>
          <w:szCs w:val="24"/>
        </w:rPr>
      </w:pPr>
      <w:r w:rsidRPr="00AC07D5">
        <w:rPr>
          <w:sz w:val="24"/>
          <w:szCs w:val="24"/>
        </w:rPr>
        <w:t xml:space="preserve">              (</w:t>
      </w:r>
      <w:r w:rsidRPr="00AC07D5">
        <w:rPr>
          <w:rFonts w:eastAsia="Calibri"/>
          <w:sz w:val="24"/>
          <w:szCs w:val="24"/>
          <w:lang w:val="tr-TR"/>
        </w:rPr>
        <w:t xml:space="preserve">2) Birim yöneticisi, birimindeki düzenleme, faaliyet, süreç ve işlemlerin kamu iç kontrol standartlarına uyumunu sağlamaktan ve hiyerarşik olarak üst kademe yöneticileri ile üst yöneticiye ve yetkili mercilere hesap vermekten sorumludur. Bu amaçla birim yöneticileri, </w:t>
      </w:r>
      <w:r w:rsidRPr="00AC07D5">
        <w:rPr>
          <w:rFonts w:eastAsia="Calibri"/>
          <w:sz w:val="24"/>
          <w:szCs w:val="24"/>
          <w:lang w:val="tr-TR"/>
        </w:rPr>
        <w:lastRenderedPageBreak/>
        <w:t>biriminde iç kontrol sistemini oluşturur, uygular, izler ve raporlar. Birim yöneticileri biriminde, işlem yönergeleri ve süreç akış şemalarının oluşturulmasını ve bunlar esas alınarak tespit edilen risklere karşı alınacak önlemlerin belirlenmesini sağlar.</w:t>
      </w:r>
    </w:p>
    <w:p w:rsidR="00CC4291" w:rsidRPr="00AC07D5" w:rsidRDefault="00CC4291" w:rsidP="00CC4291">
      <w:pPr>
        <w:pStyle w:val="GvdeMetni"/>
        <w:ind w:right="4"/>
        <w:jc w:val="both"/>
        <w:rPr>
          <w:sz w:val="24"/>
          <w:szCs w:val="24"/>
        </w:rPr>
      </w:pPr>
      <w:r w:rsidRPr="00AC07D5">
        <w:rPr>
          <w:sz w:val="24"/>
          <w:szCs w:val="24"/>
        </w:rPr>
        <w:t xml:space="preserve">               (3) </w:t>
      </w:r>
      <w:proofErr w:type="spellStart"/>
      <w:r w:rsidRPr="00AC07D5">
        <w:rPr>
          <w:sz w:val="24"/>
          <w:szCs w:val="24"/>
        </w:rPr>
        <w:t>Birim</w:t>
      </w:r>
      <w:proofErr w:type="spellEnd"/>
      <w:r w:rsidRPr="00AC07D5">
        <w:rPr>
          <w:sz w:val="24"/>
          <w:szCs w:val="24"/>
        </w:rPr>
        <w:t xml:space="preserve"> </w:t>
      </w:r>
      <w:proofErr w:type="spellStart"/>
      <w:r w:rsidRPr="00AC07D5">
        <w:rPr>
          <w:sz w:val="24"/>
          <w:szCs w:val="24"/>
        </w:rPr>
        <w:t>yöneticileri</w:t>
      </w:r>
      <w:proofErr w:type="spellEnd"/>
      <w:r w:rsidRPr="00AC07D5">
        <w:rPr>
          <w:sz w:val="24"/>
          <w:szCs w:val="24"/>
        </w:rPr>
        <w:t xml:space="preserve">, </w:t>
      </w:r>
      <w:proofErr w:type="spellStart"/>
      <w:r w:rsidRPr="00AC07D5">
        <w:rPr>
          <w:sz w:val="24"/>
          <w:szCs w:val="24"/>
        </w:rPr>
        <w:t>Yönetmelik’in</w:t>
      </w:r>
      <w:proofErr w:type="spellEnd"/>
      <w:r w:rsidRPr="00AC07D5">
        <w:rPr>
          <w:sz w:val="24"/>
          <w:szCs w:val="24"/>
        </w:rPr>
        <w:t xml:space="preserve"> </w:t>
      </w:r>
      <w:proofErr w:type="spellStart"/>
      <w:r w:rsidRPr="00AC07D5">
        <w:rPr>
          <w:sz w:val="24"/>
          <w:szCs w:val="24"/>
        </w:rPr>
        <w:t>ekinde</w:t>
      </w:r>
      <w:proofErr w:type="spellEnd"/>
      <w:r w:rsidRPr="00AC07D5">
        <w:rPr>
          <w:sz w:val="24"/>
          <w:szCs w:val="24"/>
        </w:rPr>
        <w:t xml:space="preserve"> </w:t>
      </w:r>
      <w:proofErr w:type="spellStart"/>
      <w:r w:rsidRPr="00AC07D5">
        <w:rPr>
          <w:sz w:val="24"/>
          <w:szCs w:val="24"/>
        </w:rPr>
        <w:t>yer</w:t>
      </w:r>
      <w:proofErr w:type="spellEnd"/>
      <w:r w:rsidRPr="00AC07D5">
        <w:rPr>
          <w:sz w:val="24"/>
          <w:szCs w:val="24"/>
        </w:rPr>
        <w:t xml:space="preserve"> </w:t>
      </w:r>
      <w:proofErr w:type="spellStart"/>
      <w:proofErr w:type="gramStart"/>
      <w:r w:rsidRPr="00AC07D5">
        <w:rPr>
          <w:sz w:val="24"/>
          <w:szCs w:val="24"/>
        </w:rPr>
        <w:t>alan</w:t>
      </w:r>
      <w:proofErr w:type="spellEnd"/>
      <w:proofErr w:type="gramEnd"/>
      <w:r w:rsidRPr="00AC07D5">
        <w:rPr>
          <w:sz w:val="24"/>
          <w:szCs w:val="24"/>
        </w:rPr>
        <w:t xml:space="preserve"> “</w:t>
      </w:r>
      <w:proofErr w:type="spellStart"/>
      <w:r w:rsidRPr="00AC07D5">
        <w:rPr>
          <w:sz w:val="24"/>
          <w:szCs w:val="24"/>
        </w:rPr>
        <w:t>Harcama</w:t>
      </w:r>
      <w:proofErr w:type="spellEnd"/>
      <w:r w:rsidRPr="00AC07D5">
        <w:rPr>
          <w:sz w:val="24"/>
          <w:szCs w:val="24"/>
        </w:rPr>
        <w:t xml:space="preserve"> </w:t>
      </w:r>
      <w:proofErr w:type="spellStart"/>
      <w:r w:rsidRPr="00AC07D5">
        <w:rPr>
          <w:sz w:val="24"/>
          <w:szCs w:val="24"/>
        </w:rPr>
        <w:t>Yetkilisinin</w:t>
      </w:r>
      <w:proofErr w:type="spellEnd"/>
      <w:r w:rsidRPr="00AC07D5">
        <w:rPr>
          <w:sz w:val="24"/>
          <w:szCs w:val="24"/>
        </w:rPr>
        <w:t xml:space="preserve"> </w:t>
      </w:r>
      <w:proofErr w:type="spellStart"/>
      <w:r w:rsidRPr="00AC07D5">
        <w:rPr>
          <w:sz w:val="24"/>
          <w:szCs w:val="24"/>
        </w:rPr>
        <w:t>İç</w:t>
      </w:r>
      <w:proofErr w:type="spellEnd"/>
      <w:r w:rsidRPr="00AC07D5">
        <w:rPr>
          <w:sz w:val="24"/>
          <w:szCs w:val="24"/>
        </w:rPr>
        <w:t xml:space="preserve"> </w:t>
      </w:r>
      <w:proofErr w:type="spellStart"/>
      <w:r w:rsidRPr="00AC07D5">
        <w:rPr>
          <w:sz w:val="24"/>
          <w:szCs w:val="24"/>
        </w:rPr>
        <w:t>Kontrol</w:t>
      </w:r>
      <w:proofErr w:type="spellEnd"/>
      <w:r w:rsidRPr="00AC07D5">
        <w:rPr>
          <w:sz w:val="24"/>
          <w:szCs w:val="24"/>
        </w:rPr>
        <w:t xml:space="preserve"> </w:t>
      </w:r>
      <w:proofErr w:type="spellStart"/>
      <w:r w:rsidRPr="00AC07D5">
        <w:rPr>
          <w:sz w:val="24"/>
          <w:szCs w:val="24"/>
        </w:rPr>
        <w:t>Güvence</w:t>
      </w:r>
      <w:proofErr w:type="spellEnd"/>
      <w:r w:rsidRPr="00AC07D5">
        <w:rPr>
          <w:sz w:val="24"/>
          <w:szCs w:val="24"/>
        </w:rPr>
        <w:t xml:space="preserve"> </w:t>
      </w:r>
      <w:proofErr w:type="spellStart"/>
      <w:r w:rsidRPr="00AC07D5">
        <w:rPr>
          <w:sz w:val="24"/>
          <w:szCs w:val="24"/>
        </w:rPr>
        <w:t>Beyanı”nı</w:t>
      </w:r>
      <w:proofErr w:type="spellEnd"/>
      <w:r w:rsidRPr="00AC07D5">
        <w:rPr>
          <w:sz w:val="24"/>
          <w:szCs w:val="24"/>
        </w:rPr>
        <w:t xml:space="preserve"> </w:t>
      </w:r>
      <w:proofErr w:type="spellStart"/>
      <w:r w:rsidRPr="00AC07D5">
        <w:rPr>
          <w:sz w:val="24"/>
          <w:szCs w:val="24"/>
        </w:rPr>
        <w:t>imzalar</w:t>
      </w:r>
      <w:proofErr w:type="spellEnd"/>
      <w:r w:rsidRPr="00AC07D5">
        <w:rPr>
          <w:sz w:val="24"/>
          <w:szCs w:val="24"/>
        </w:rPr>
        <w:t xml:space="preserve">, </w:t>
      </w:r>
      <w:proofErr w:type="spellStart"/>
      <w:r w:rsidRPr="00AC07D5">
        <w:rPr>
          <w:sz w:val="24"/>
          <w:szCs w:val="24"/>
        </w:rPr>
        <w:t>birim</w:t>
      </w:r>
      <w:proofErr w:type="spellEnd"/>
      <w:r w:rsidRPr="00AC07D5">
        <w:rPr>
          <w:sz w:val="24"/>
          <w:szCs w:val="24"/>
        </w:rPr>
        <w:t xml:space="preserve"> </w:t>
      </w:r>
      <w:proofErr w:type="spellStart"/>
      <w:r w:rsidRPr="00AC07D5">
        <w:rPr>
          <w:sz w:val="24"/>
          <w:szCs w:val="24"/>
        </w:rPr>
        <w:t>faaliyet</w:t>
      </w:r>
      <w:proofErr w:type="spellEnd"/>
      <w:r w:rsidRPr="00AC07D5">
        <w:rPr>
          <w:sz w:val="24"/>
          <w:szCs w:val="24"/>
        </w:rPr>
        <w:t xml:space="preserve"> </w:t>
      </w:r>
      <w:proofErr w:type="spellStart"/>
      <w:r w:rsidRPr="00AC07D5">
        <w:rPr>
          <w:sz w:val="24"/>
          <w:szCs w:val="24"/>
        </w:rPr>
        <w:t>raporuna</w:t>
      </w:r>
      <w:proofErr w:type="spellEnd"/>
      <w:r w:rsidRPr="00AC07D5">
        <w:rPr>
          <w:sz w:val="24"/>
          <w:szCs w:val="24"/>
        </w:rPr>
        <w:t xml:space="preserve"> </w:t>
      </w:r>
      <w:proofErr w:type="spellStart"/>
      <w:r w:rsidRPr="00AC07D5">
        <w:rPr>
          <w:sz w:val="24"/>
          <w:szCs w:val="24"/>
        </w:rPr>
        <w:t>ekler</w:t>
      </w:r>
      <w:proofErr w:type="spellEnd"/>
      <w:r w:rsidRPr="00AC07D5">
        <w:rPr>
          <w:sz w:val="24"/>
          <w:szCs w:val="24"/>
        </w:rPr>
        <w:t xml:space="preserve"> </w:t>
      </w:r>
      <w:proofErr w:type="spellStart"/>
      <w:r w:rsidRPr="00AC07D5">
        <w:rPr>
          <w:sz w:val="24"/>
          <w:szCs w:val="24"/>
        </w:rPr>
        <w:t>ve</w:t>
      </w:r>
      <w:proofErr w:type="spellEnd"/>
      <w:r w:rsidRPr="00AC07D5">
        <w:rPr>
          <w:sz w:val="24"/>
          <w:szCs w:val="24"/>
        </w:rPr>
        <w:t xml:space="preserve"> </w:t>
      </w:r>
      <w:proofErr w:type="spellStart"/>
      <w:r w:rsidRPr="00AC07D5">
        <w:rPr>
          <w:sz w:val="24"/>
          <w:szCs w:val="24"/>
        </w:rPr>
        <w:t>üst</w:t>
      </w:r>
      <w:proofErr w:type="spellEnd"/>
      <w:r w:rsidRPr="00AC07D5">
        <w:rPr>
          <w:sz w:val="24"/>
          <w:szCs w:val="24"/>
        </w:rPr>
        <w:t xml:space="preserve"> </w:t>
      </w:r>
      <w:proofErr w:type="spellStart"/>
      <w:r w:rsidRPr="00AC07D5">
        <w:rPr>
          <w:sz w:val="24"/>
          <w:szCs w:val="24"/>
        </w:rPr>
        <w:t>yöneticiye</w:t>
      </w:r>
      <w:proofErr w:type="spellEnd"/>
      <w:r w:rsidRPr="00AC07D5">
        <w:rPr>
          <w:sz w:val="24"/>
          <w:szCs w:val="24"/>
        </w:rPr>
        <w:t xml:space="preserve"> </w:t>
      </w:r>
      <w:proofErr w:type="spellStart"/>
      <w:r w:rsidRPr="00AC07D5">
        <w:rPr>
          <w:sz w:val="24"/>
          <w:szCs w:val="24"/>
        </w:rPr>
        <w:t>sunulmak</w:t>
      </w:r>
      <w:proofErr w:type="spellEnd"/>
      <w:r w:rsidRPr="00AC07D5">
        <w:rPr>
          <w:sz w:val="24"/>
          <w:szCs w:val="24"/>
        </w:rPr>
        <w:t xml:space="preserve"> </w:t>
      </w:r>
      <w:proofErr w:type="spellStart"/>
      <w:r w:rsidRPr="00AC07D5">
        <w:rPr>
          <w:sz w:val="24"/>
          <w:szCs w:val="24"/>
        </w:rPr>
        <w:t>üzere</w:t>
      </w:r>
      <w:proofErr w:type="spellEnd"/>
      <w:r w:rsidRPr="00AC07D5">
        <w:rPr>
          <w:sz w:val="24"/>
          <w:szCs w:val="24"/>
        </w:rPr>
        <w:t xml:space="preserve"> </w:t>
      </w:r>
      <w:proofErr w:type="spellStart"/>
      <w:r w:rsidRPr="00AC07D5">
        <w:rPr>
          <w:sz w:val="24"/>
          <w:szCs w:val="24"/>
        </w:rPr>
        <w:t>mali</w:t>
      </w:r>
      <w:proofErr w:type="spellEnd"/>
      <w:r w:rsidRPr="00AC07D5">
        <w:rPr>
          <w:sz w:val="24"/>
          <w:szCs w:val="24"/>
        </w:rPr>
        <w:t xml:space="preserve"> </w:t>
      </w:r>
      <w:proofErr w:type="spellStart"/>
      <w:r w:rsidRPr="00AC07D5">
        <w:rPr>
          <w:sz w:val="24"/>
          <w:szCs w:val="24"/>
        </w:rPr>
        <w:t>hizmetler</w:t>
      </w:r>
      <w:proofErr w:type="spellEnd"/>
      <w:r w:rsidRPr="00AC07D5">
        <w:rPr>
          <w:sz w:val="24"/>
          <w:szCs w:val="24"/>
        </w:rPr>
        <w:t xml:space="preserve"> </w:t>
      </w:r>
      <w:proofErr w:type="spellStart"/>
      <w:r w:rsidRPr="00AC07D5">
        <w:rPr>
          <w:sz w:val="24"/>
          <w:szCs w:val="24"/>
        </w:rPr>
        <w:t>birimine</w:t>
      </w:r>
      <w:proofErr w:type="spellEnd"/>
      <w:r w:rsidRPr="00AC07D5">
        <w:rPr>
          <w:sz w:val="24"/>
          <w:szCs w:val="24"/>
        </w:rPr>
        <w:t xml:space="preserve"> </w:t>
      </w:r>
      <w:proofErr w:type="spellStart"/>
      <w:r w:rsidRPr="00AC07D5">
        <w:rPr>
          <w:sz w:val="24"/>
          <w:szCs w:val="24"/>
        </w:rPr>
        <w:t>gönderir</w:t>
      </w:r>
      <w:proofErr w:type="spellEnd"/>
      <w:r w:rsidRPr="00AC07D5">
        <w:rPr>
          <w:sz w:val="24"/>
          <w:szCs w:val="24"/>
        </w:rPr>
        <w:t>.</w:t>
      </w:r>
    </w:p>
    <w:p w:rsidR="00CC4291" w:rsidRPr="00AC07D5" w:rsidRDefault="00CC4291" w:rsidP="00CC4291">
      <w:pPr>
        <w:pStyle w:val="GvdeMetni"/>
        <w:spacing w:before="1"/>
        <w:ind w:right="4"/>
        <w:jc w:val="both"/>
        <w:rPr>
          <w:spacing w:val="-2"/>
          <w:sz w:val="24"/>
          <w:szCs w:val="24"/>
        </w:rPr>
      </w:pPr>
      <w:r w:rsidRPr="00AC07D5">
        <w:rPr>
          <w:sz w:val="24"/>
          <w:szCs w:val="24"/>
        </w:rPr>
        <w:t xml:space="preserve">              (4) </w:t>
      </w:r>
      <w:proofErr w:type="spellStart"/>
      <w:r w:rsidRPr="00AC07D5">
        <w:rPr>
          <w:sz w:val="24"/>
          <w:szCs w:val="24"/>
        </w:rPr>
        <w:t>Birim</w:t>
      </w:r>
      <w:proofErr w:type="spellEnd"/>
      <w:r w:rsidRPr="00AC07D5">
        <w:rPr>
          <w:color w:val="00B050"/>
          <w:sz w:val="24"/>
          <w:szCs w:val="24"/>
        </w:rPr>
        <w:t xml:space="preserve"> </w:t>
      </w:r>
      <w:proofErr w:type="spellStart"/>
      <w:r w:rsidRPr="00AC07D5">
        <w:rPr>
          <w:sz w:val="24"/>
          <w:szCs w:val="24"/>
        </w:rPr>
        <w:t>yöneticileri</w:t>
      </w:r>
      <w:proofErr w:type="spellEnd"/>
      <w:r w:rsidRPr="00AC07D5">
        <w:rPr>
          <w:spacing w:val="-3"/>
          <w:sz w:val="24"/>
          <w:szCs w:val="24"/>
        </w:rPr>
        <w:t xml:space="preserve"> </w:t>
      </w:r>
      <w:proofErr w:type="spellStart"/>
      <w:r w:rsidRPr="00AC07D5">
        <w:rPr>
          <w:sz w:val="24"/>
          <w:szCs w:val="24"/>
        </w:rPr>
        <w:t>iç</w:t>
      </w:r>
      <w:proofErr w:type="spellEnd"/>
      <w:r w:rsidRPr="00AC07D5">
        <w:rPr>
          <w:spacing w:val="-4"/>
          <w:sz w:val="24"/>
          <w:szCs w:val="24"/>
        </w:rPr>
        <w:t xml:space="preserve"> </w:t>
      </w:r>
      <w:proofErr w:type="spellStart"/>
      <w:r w:rsidRPr="00AC07D5">
        <w:rPr>
          <w:sz w:val="24"/>
          <w:szCs w:val="24"/>
        </w:rPr>
        <w:t>kontrol</w:t>
      </w:r>
      <w:proofErr w:type="spellEnd"/>
      <w:r w:rsidRPr="00AC07D5">
        <w:rPr>
          <w:spacing w:val="-2"/>
          <w:sz w:val="24"/>
          <w:szCs w:val="24"/>
        </w:rPr>
        <w:t xml:space="preserve"> </w:t>
      </w:r>
      <w:proofErr w:type="spellStart"/>
      <w:r w:rsidRPr="00AC07D5">
        <w:rPr>
          <w:sz w:val="24"/>
          <w:szCs w:val="24"/>
        </w:rPr>
        <w:t>güvence</w:t>
      </w:r>
      <w:proofErr w:type="spellEnd"/>
      <w:r w:rsidRPr="00AC07D5">
        <w:rPr>
          <w:spacing w:val="-2"/>
          <w:sz w:val="24"/>
          <w:szCs w:val="24"/>
        </w:rPr>
        <w:t xml:space="preserve"> </w:t>
      </w:r>
      <w:proofErr w:type="spellStart"/>
      <w:r w:rsidRPr="00AC07D5">
        <w:rPr>
          <w:sz w:val="24"/>
          <w:szCs w:val="24"/>
        </w:rPr>
        <w:t>beyanını</w:t>
      </w:r>
      <w:proofErr w:type="spellEnd"/>
      <w:r w:rsidRPr="00AC07D5">
        <w:rPr>
          <w:spacing w:val="-2"/>
          <w:sz w:val="24"/>
          <w:szCs w:val="24"/>
        </w:rPr>
        <w:t xml:space="preserve"> </w:t>
      </w:r>
      <w:proofErr w:type="spellStart"/>
      <w:proofErr w:type="gramStart"/>
      <w:r w:rsidRPr="00AC07D5">
        <w:rPr>
          <w:sz w:val="24"/>
          <w:szCs w:val="24"/>
        </w:rPr>
        <w:t>imzalarken</w:t>
      </w:r>
      <w:proofErr w:type="spellEnd"/>
      <w:r w:rsidRPr="00AC07D5">
        <w:rPr>
          <w:sz w:val="24"/>
          <w:szCs w:val="24"/>
        </w:rPr>
        <w:t>,</w:t>
      </w:r>
      <w:proofErr w:type="gramEnd"/>
      <w:r w:rsidRPr="00AC07D5">
        <w:rPr>
          <w:spacing w:val="-2"/>
          <w:sz w:val="24"/>
          <w:szCs w:val="24"/>
        </w:rPr>
        <w:t xml:space="preserve"> </w:t>
      </w:r>
      <w:proofErr w:type="spellStart"/>
      <w:r w:rsidRPr="00AC07D5">
        <w:rPr>
          <w:sz w:val="24"/>
          <w:szCs w:val="24"/>
        </w:rPr>
        <w:t>kendisine</w:t>
      </w:r>
      <w:proofErr w:type="spellEnd"/>
      <w:r w:rsidRPr="00AC07D5">
        <w:rPr>
          <w:spacing w:val="-2"/>
          <w:sz w:val="24"/>
          <w:szCs w:val="24"/>
        </w:rPr>
        <w:t xml:space="preserve"> </w:t>
      </w:r>
      <w:proofErr w:type="spellStart"/>
      <w:r w:rsidRPr="00AC07D5">
        <w:rPr>
          <w:sz w:val="24"/>
          <w:szCs w:val="24"/>
        </w:rPr>
        <w:t>sunulan</w:t>
      </w:r>
      <w:proofErr w:type="spellEnd"/>
      <w:r w:rsidRPr="00AC07D5">
        <w:rPr>
          <w:spacing w:val="-4"/>
          <w:sz w:val="24"/>
          <w:szCs w:val="24"/>
        </w:rPr>
        <w:t xml:space="preserve"> </w:t>
      </w:r>
      <w:proofErr w:type="spellStart"/>
      <w:r w:rsidRPr="00AC07D5">
        <w:rPr>
          <w:sz w:val="24"/>
          <w:szCs w:val="24"/>
        </w:rPr>
        <w:t>bilgi</w:t>
      </w:r>
      <w:proofErr w:type="spellEnd"/>
      <w:r w:rsidRPr="00AC07D5">
        <w:rPr>
          <w:spacing w:val="-2"/>
          <w:sz w:val="24"/>
          <w:szCs w:val="24"/>
        </w:rPr>
        <w:t xml:space="preserve"> </w:t>
      </w:r>
      <w:proofErr w:type="spellStart"/>
      <w:r w:rsidRPr="00AC07D5">
        <w:rPr>
          <w:sz w:val="24"/>
          <w:szCs w:val="24"/>
        </w:rPr>
        <w:t>ve</w:t>
      </w:r>
      <w:proofErr w:type="spellEnd"/>
      <w:r w:rsidRPr="00AC07D5">
        <w:rPr>
          <w:spacing w:val="-2"/>
          <w:sz w:val="24"/>
          <w:szCs w:val="24"/>
        </w:rPr>
        <w:t xml:space="preserve"> </w:t>
      </w:r>
      <w:proofErr w:type="spellStart"/>
      <w:r w:rsidRPr="00AC07D5">
        <w:rPr>
          <w:sz w:val="24"/>
          <w:szCs w:val="24"/>
        </w:rPr>
        <w:t>raporlar</w:t>
      </w:r>
      <w:proofErr w:type="spellEnd"/>
      <w:r w:rsidRPr="00AC07D5">
        <w:rPr>
          <w:sz w:val="24"/>
          <w:szCs w:val="24"/>
        </w:rPr>
        <w:t xml:space="preserve"> </w:t>
      </w:r>
      <w:proofErr w:type="spellStart"/>
      <w:r w:rsidRPr="00AC07D5">
        <w:rPr>
          <w:sz w:val="24"/>
          <w:szCs w:val="24"/>
        </w:rPr>
        <w:t>ile</w:t>
      </w:r>
      <w:proofErr w:type="spellEnd"/>
      <w:r w:rsidRPr="00AC07D5">
        <w:rPr>
          <w:sz w:val="24"/>
          <w:szCs w:val="24"/>
        </w:rPr>
        <w:t xml:space="preserve"> </w:t>
      </w:r>
      <w:proofErr w:type="spellStart"/>
      <w:r w:rsidRPr="00AC07D5">
        <w:rPr>
          <w:sz w:val="24"/>
          <w:szCs w:val="24"/>
        </w:rPr>
        <w:t>iç</w:t>
      </w:r>
      <w:proofErr w:type="spellEnd"/>
      <w:r w:rsidRPr="00AC07D5">
        <w:rPr>
          <w:sz w:val="24"/>
          <w:szCs w:val="24"/>
        </w:rPr>
        <w:t xml:space="preserve"> </w:t>
      </w:r>
      <w:proofErr w:type="spellStart"/>
      <w:r w:rsidRPr="00AC07D5">
        <w:rPr>
          <w:sz w:val="24"/>
          <w:szCs w:val="24"/>
        </w:rPr>
        <w:t>denetim</w:t>
      </w:r>
      <w:proofErr w:type="spellEnd"/>
      <w:r w:rsidRPr="00AC07D5">
        <w:rPr>
          <w:sz w:val="24"/>
          <w:szCs w:val="24"/>
        </w:rPr>
        <w:t xml:space="preserve"> </w:t>
      </w:r>
      <w:proofErr w:type="spellStart"/>
      <w:r w:rsidRPr="00AC07D5">
        <w:rPr>
          <w:sz w:val="24"/>
          <w:szCs w:val="24"/>
        </w:rPr>
        <w:t>raporlarını</w:t>
      </w:r>
      <w:proofErr w:type="spellEnd"/>
      <w:r w:rsidRPr="00AC07D5">
        <w:rPr>
          <w:sz w:val="24"/>
          <w:szCs w:val="24"/>
        </w:rPr>
        <w:t xml:space="preserve"> da </w:t>
      </w:r>
      <w:proofErr w:type="spellStart"/>
      <w:r w:rsidRPr="00AC07D5">
        <w:rPr>
          <w:sz w:val="24"/>
          <w:szCs w:val="24"/>
        </w:rPr>
        <w:t>dikkate</w:t>
      </w:r>
      <w:proofErr w:type="spellEnd"/>
      <w:r w:rsidRPr="00AC07D5">
        <w:rPr>
          <w:sz w:val="24"/>
          <w:szCs w:val="24"/>
        </w:rPr>
        <w:t xml:space="preserve"> </w:t>
      </w:r>
      <w:proofErr w:type="spellStart"/>
      <w:r w:rsidRPr="00AC07D5">
        <w:rPr>
          <w:sz w:val="24"/>
          <w:szCs w:val="24"/>
        </w:rPr>
        <w:t>alır</w:t>
      </w:r>
      <w:proofErr w:type="spellEnd"/>
      <w:r w:rsidRPr="00AC07D5">
        <w:rPr>
          <w:sz w:val="24"/>
          <w:szCs w:val="24"/>
        </w:rPr>
        <w:t xml:space="preserve">. </w:t>
      </w:r>
      <w:proofErr w:type="spellStart"/>
      <w:r w:rsidRPr="00AC07D5">
        <w:rPr>
          <w:sz w:val="24"/>
          <w:szCs w:val="24"/>
        </w:rPr>
        <w:t>İç</w:t>
      </w:r>
      <w:proofErr w:type="spellEnd"/>
      <w:r w:rsidRPr="00AC07D5">
        <w:rPr>
          <w:sz w:val="24"/>
          <w:szCs w:val="24"/>
        </w:rPr>
        <w:t xml:space="preserve"> </w:t>
      </w:r>
      <w:proofErr w:type="spellStart"/>
      <w:r w:rsidRPr="00AC07D5">
        <w:rPr>
          <w:sz w:val="24"/>
          <w:szCs w:val="24"/>
        </w:rPr>
        <w:t>kontrol</w:t>
      </w:r>
      <w:proofErr w:type="spellEnd"/>
      <w:r w:rsidRPr="00AC07D5">
        <w:rPr>
          <w:sz w:val="24"/>
          <w:szCs w:val="24"/>
        </w:rPr>
        <w:t xml:space="preserve"> </w:t>
      </w:r>
      <w:proofErr w:type="spellStart"/>
      <w:r w:rsidRPr="00AC07D5">
        <w:rPr>
          <w:sz w:val="24"/>
          <w:szCs w:val="24"/>
        </w:rPr>
        <w:t>sisteminin</w:t>
      </w:r>
      <w:proofErr w:type="spellEnd"/>
      <w:r w:rsidRPr="00AC07D5">
        <w:rPr>
          <w:sz w:val="24"/>
          <w:szCs w:val="24"/>
        </w:rPr>
        <w:t xml:space="preserve"> </w:t>
      </w:r>
      <w:proofErr w:type="spellStart"/>
      <w:r w:rsidRPr="00AC07D5">
        <w:rPr>
          <w:sz w:val="24"/>
          <w:szCs w:val="24"/>
        </w:rPr>
        <w:t>izlenmesi</w:t>
      </w:r>
      <w:proofErr w:type="spellEnd"/>
      <w:r w:rsidRPr="00AC07D5">
        <w:rPr>
          <w:sz w:val="24"/>
          <w:szCs w:val="24"/>
        </w:rPr>
        <w:t xml:space="preserve"> </w:t>
      </w:r>
      <w:proofErr w:type="spellStart"/>
      <w:r w:rsidRPr="00AC07D5">
        <w:rPr>
          <w:sz w:val="24"/>
          <w:szCs w:val="24"/>
        </w:rPr>
        <w:t>sonucunda</w:t>
      </w:r>
      <w:proofErr w:type="spellEnd"/>
      <w:r w:rsidRPr="00AC07D5">
        <w:rPr>
          <w:sz w:val="24"/>
          <w:szCs w:val="24"/>
        </w:rPr>
        <w:t xml:space="preserve"> </w:t>
      </w:r>
      <w:proofErr w:type="spellStart"/>
      <w:r w:rsidRPr="00AC07D5">
        <w:rPr>
          <w:sz w:val="24"/>
          <w:szCs w:val="24"/>
        </w:rPr>
        <w:t>yeterli</w:t>
      </w:r>
      <w:proofErr w:type="spellEnd"/>
      <w:r w:rsidRPr="00AC07D5">
        <w:rPr>
          <w:sz w:val="24"/>
          <w:szCs w:val="24"/>
        </w:rPr>
        <w:t xml:space="preserve"> </w:t>
      </w:r>
      <w:proofErr w:type="spellStart"/>
      <w:r w:rsidRPr="00AC07D5">
        <w:rPr>
          <w:sz w:val="24"/>
          <w:szCs w:val="24"/>
        </w:rPr>
        <w:t>güvencenin</w:t>
      </w:r>
      <w:proofErr w:type="spellEnd"/>
      <w:r w:rsidRPr="00AC07D5">
        <w:rPr>
          <w:sz w:val="24"/>
          <w:szCs w:val="24"/>
        </w:rPr>
        <w:t xml:space="preserve"> </w:t>
      </w:r>
      <w:proofErr w:type="spellStart"/>
      <w:r w:rsidRPr="00AC07D5">
        <w:rPr>
          <w:sz w:val="24"/>
          <w:szCs w:val="24"/>
        </w:rPr>
        <w:t>sağlanamadığı</w:t>
      </w:r>
      <w:proofErr w:type="spellEnd"/>
      <w:r w:rsidRPr="00AC07D5">
        <w:rPr>
          <w:sz w:val="24"/>
          <w:szCs w:val="24"/>
        </w:rPr>
        <w:t xml:space="preserve"> </w:t>
      </w:r>
      <w:proofErr w:type="spellStart"/>
      <w:r w:rsidRPr="00AC07D5">
        <w:rPr>
          <w:sz w:val="24"/>
          <w:szCs w:val="24"/>
        </w:rPr>
        <w:t>tespit</w:t>
      </w:r>
      <w:proofErr w:type="spellEnd"/>
      <w:r w:rsidRPr="00AC07D5">
        <w:rPr>
          <w:sz w:val="24"/>
          <w:szCs w:val="24"/>
        </w:rPr>
        <w:t xml:space="preserve"> </w:t>
      </w:r>
      <w:proofErr w:type="spellStart"/>
      <w:r w:rsidRPr="00AC07D5">
        <w:rPr>
          <w:sz w:val="24"/>
          <w:szCs w:val="24"/>
        </w:rPr>
        <w:t>edilen</w:t>
      </w:r>
      <w:proofErr w:type="spellEnd"/>
      <w:r w:rsidRPr="00AC07D5">
        <w:rPr>
          <w:sz w:val="24"/>
          <w:szCs w:val="24"/>
        </w:rPr>
        <w:t xml:space="preserve"> </w:t>
      </w:r>
      <w:proofErr w:type="spellStart"/>
      <w:r w:rsidRPr="00AC07D5">
        <w:rPr>
          <w:sz w:val="24"/>
          <w:szCs w:val="24"/>
        </w:rPr>
        <w:t>hususlar</w:t>
      </w:r>
      <w:proofErr w:type="spellEnd"/>
      <w:r w:rsidRPr="00AC07D5">
        <w:rPr>
          <w:sz w:val="24"/>
          <w:szCs w:val="24"/>
        </w:rPr>
        <w:t xml:space="preserve"> </w:t>
      </w:r>
      <w:proofErr w:type="spellStart"/>
      <w:r w:rsidRPr="00AC07D5">
        <w:rPr>
          <w:sz w:val="24"/>
          <w:szCs w:val="24"/>
        </w:rPr>
        <w:t>ve</w:t>
      </w:r>
      <w:proofErr w:type="spellEnd"/>
      <w:r w:rsidRPr="00AC07D5">
        <w:rPr>
          <w:sz w:val="24"/>
          <w:szCs w:val="24"/>
        </w:rPr>
        <w:t xml:space="preserve"> </w:t>
      </w:r>
      <w:proofErr w:type="spellStart"/>
      <w:r w:rsidRPr="00AC07D5">
        <w:rPr>
          <w:sz w:val="24"/>
          <w:szCs w:val="24"/>
        </w:rPr>
        <w:t>alınması</w:t>
      </w:r>
      <w:proofErr w:type="spellEnd"/>
      <w:r w:rsidRPr="00AC07D5">
        <w:rPr>
          <w:sz w:val="24"/>
          <w:szCs w:val="24"/>
        </w:rPr>
        <w:t xml:space="preserve"> </w:t>
      </w:r>
      <w:proofErr w:type="spellStart"/>
      <w:r w:rsidRPr="00AC07D5">
        <w:rPr>
          <w:sz w:val="24"/>
          <w:szCs w:val="24"/>
        </w:rPr>
        <w:t>öngörülen</w:t>
      </w:r>
      <w:proofErr w:type="spellEnd"/>
      <w:r w:rsidRPr="00AC07D5">
        <w:rPr>
          <w:sz w:val="24"/>
          <w:szCs w:val="24"/>
        </w:rPr>
        <w:t xml:space="preserve"> </w:t>
      </w:r>
      <w:proofErr w:type="spellStart"/>
      <w:r w:rsidRPr="00AC07D5">
        <w:rPr>
          <w:sz w:val="24"/>
          <w:szCs w:val="24"/>
        </w:rPr>
        <w:t>tedbirler</w:t>
      </w:r>
      <w:proofErr w:type="spellEnd"/>
      <w:r w:rsidRPr="00AC07D5">
        <w:rPr>
          <w:sz w:val="24"/>
          <w:szCs w:val="24"/>
        </w:rPr>
        <w:t xml:space="preserve"> </w:t>
      </w:r>
      <w:proofErr w:type="spellStart"/>
      <w:r w:rsidRPr="00AC07D5">
        <w:rPr>
          <w:sz w:val="24"/>
          <w:szCs w:val="24"/>
        </w:rPr>
        <w:t>iç</w:t>
      </w:r>
      <w:proofErr w:type="spellEnd"/>
      <w:r w:rsidRPr="00AC07D5">
        <w:rPr>
          <w:sz w:val="24"/>
          <w:szCs w:val="24"/>
        </w:rPr>
        <w:t xml:space="preserve"> </w:t>
      </w:r>
      <w:proofErr w:type="spellStart"/>
      <w:r w:rsidRPr="00AC07D5">
        <w:rPr>
          <w:sz w:val="24"/>
          <w:szCs w:val="24"/>
        </w:rPr>
        <w:t>kontrol</w:t>
      </w:r>
      <w:proofErr w:type="spellEnd"/>
      <w:r w:rsidRPr="00AC07D5">
        <w:rPr>
          <w:sz w:val="24"/>
          <w:szCs w:val="24"/>
        </w:rPr>
        <w:t xml:space="preserve"> </w:t>
      </w:r>
      <w:proofErr w:type="spellStart"/>
      <w:r w:rsidRPr="00AC07D5">
        <w:rPr>
          <w:sz w:val="24"/>
          <w:szCs w:val="24"/>
        </w:rPr>
        <w:t>güvence</w:t>
      </w:r>
      <w:proofErr w:type="spellEnd"/>
      <w:r w:rsidRPr="00AC07D5">
        <w:rPr>
          <w:sz w:val="24"/>
          <w:szCs w:val="24"/>
        </w:rPr>
        <w:t xml:space="preserve"> </w:t>
      </w:r>
      <w:proofErr w:type="spellStart"/>
      <w:r w:rsidRPr="00AC07D5">
        <w:rPr>
          <w:sz w:val="24"/>
          <w:szCs w:val="24"/>
        </w:rPr>
        <w:t>beyanına</w:t>
      </w:r>
      <w:proofErr w:type="spellEnd"/>
      <w:r w:rsidRPr="00AC07D5">
        <w:rPr>
          <w:sz w:val="24"/>
          <w:szCs w:val="24"/>
        </w:rPr>
        <w:t xml:space="preserve"> </w:t>
      </w:r>
      <w:proofErr w:type="spellStart"/>
      <w:r w:rsidRPr="00AC07D5">
        <w:rPr>
          <w:spacing w:val="-2"/>
          <w:sz w:val="24"/>
          <w:szCs w:val="24"/>
        </w:rPr>
        <w:t>eklenir</w:t>
      </w:r>
      <w:proofErr w:type="spellEnd"/>
      <w:r w:rsidRPr="00AC07D5">
        <w:rPr>
          <w:spacing w:val="-2"/>
          <w:sz w:val="24"/>
          <w:szCs w:val="24"/>
        </w:rPr>
        <w:t>.</w:t>
      </w:r>
    </w:p>
    <w:p w:rsidR="00CC4291" w:rsidRPr="00AC07D5" w:rsidRDefault="00CC4291" w:rsidP="00CC4291">
      <w:pPr>
        <w:pStyle w:val="GvdeMetni"/>
        <w:ind w:right="4"/>
        <w:jc w:val="both"/>
        <w:rPr>
          <w:sz w:val="24"/>
          <w:szCs w:val="24"/>
        </w:rPr>
      </w:pPr>
    </w:p>
    <w:p w:rsidR="00CC4291" w:rsidRPr="00AC07D5" w:rsidRDefault="00CC4291" w:rsidP="00CC4291">
      <w:pPr>
        <w:pStyle w:val="Balk2"/>
        <w:spacing w:before="120" w:after="120" w:line="267" w:lineRule="exact"/>
        <w:ind w:left="709"/>
        <w:rPr>
          <w:rFonts w:ascii="Times New Roman" w:hAnsi="Times New Roman" w:cs="Times New Roman"/>
          <w:sz w:val="24"/>
          <w:szCs w:val="24"/>
        </w:rPr>
      </w:pPr>
      <w:r w:rsidRPr="00AC07D5">
        <w:rPr>
          <w:rFonts w:ascii="Times New Roman" w:hAnsi="Times New Roman" w:cs="Times New Roman"/>
          <w:sz w:val="24"/>
          <w:szCs w:val="24"/>
        </w:rPr>
        <w:t>Diğer</w:t>
      </w:r>
      <w:r w:rsidRPr="00AC07D5">
        <w:rPr>
          <w:rFonts w:ascii="Times New Roman" w:hAnsi="Times New Roman" w:cs="Times New Roman"/>
          <w:spacing w:val="-6"/>
          <w:sz w:val="24"/>
          <w:szCs w:val="24"/>
        </w:rPr>
        <w:t xml:space="preserve"> </w:t>
      </w:r>
      <w:r w:rsidRPr="00AC07D5">
        <w:rPr>
          <w:rFonts w:ascii="Times New Roman" w:hAnsi="Times New Roman" w:cs="Times New Roman"/>
          <w:sz w:val="24"/>
          <w:szCs w:val="24"/>
        </w:rPr>
        <w:t>yöneticiler</w:t>
      </w:r>
      <w:r w:rsidRPr="00AC07D5">
        <w:rPr>
          <w:rFonts w:ascii="Times New Roman" w:hAnsi="Times New Roman" w:cs="Times New Roman"/>
          <w:spacing w:val="-5"/>
          <w:sz w:val="24"/>
          <w:szCs w:val="24"/>
        </w:rPr>
        <w:t xml:space="preserve"> </w:t>
      </w:r>
      <w:r w:rsidRPr="00AC07D5">
        <w:rPr>
          <w:rFonts w:ascii="Times New Roman" w:hAnsi="Times New Roman" w:cs="Times New Roman"/>
          <w:sz w:val="24"/>
          <w:szCs w:val="24"/>
        </w:rPr>
        <w:t>ve</w:t>
      </w:r>
      <w:r w:rsidRPr="00AC07D5">
        <w:rPr>
          <w:rFonts w:ascii="Times New Roman" w:hAnsi="Times New Roman" w:cs="Times New Roman"/>
          <w:spacing w:val="-5"/>
          <w:sz w:val="24"/>
          <w:szCs w:val="24"/>
        </w:rPr>
        <w:t xml:space="preserve"> </w:t>
      </w:r>
      <w:r w:rsidRPr="00AC07D5">
        <w:rPr>
          <w:rFonts w:ascii="Times New Roman" w:hAnsi="Times New Roman" w:cs="Times New Roman"/>
          <w:sz w:val="24"/>
          <w:szCs w:val="24"/>
        </w:rPr>
        <w:t>personelin</w:t>
      </w:r>
      <w:r w:rsidRPr="00AC07D5">
        <w:rPr>
          <w:rFonts w:ascii="Times New Roman" w:hAnsi="Times New Roman" w:cs="Times New Roman"/>
          <w:spacing w:val="-4"/>
          <w:sz w:val="24"/>
          <w:szCs w:val="24"/>
        </w:rPr>
        <w:t xml:space="preserve"> </w:t>
      </w:r>
      <w:r w:rsidRPr="00AC07D5">
        <w:rPr>
          <w:rFonts w:ascii="Times New Roman" w:hAnsi="Times New Roman" w:cs="Times New Roman"/>
          <w:sz w:val="24"/>
          <w:szCs w:val="24"/>
        </w:rPr>
        <w:t>görev</w:t>
      </w:r>
      <w:r w:rsidRPr="00AC07D5">
        <w:rPr>
          <w:rFonts w:ascii="Times New Roman" w:hAnsi="Times New Roman" w:cs="Times New Roman"/>
          <w:spacing w:val="-5"/>
          <w:sz w:val="24"/>
          <w:szCs w:val="24"/>
        </w:rPr>
        <w:t xml:space="preserve"> </w:t>
      </w:r>
      <w:r w:rsidRPr="00AC07D5">
        <w:rPr>
          <w:rFonts w:ascii="Times New Roman" w:hAnsi="Times New Roman" w:cs="Times New Roman"/>
          <w:sz w:val="24"/>
          <w:szCs w:val="24"/>
        </w:rPr>
        <w:t>ve</w:t>
      </w:r>
      <w:r w:rsidRPr="00AC07D5">
        <w:rPr>
          <w:rFonts w:ascii="Times New Roman" w:hAnsi="Times New Roman" w:cs="Times New Roman"/>
          <w:spacing w:val="-4"/>
          <w:sz w:val="24"/>
          <w:szCs w:val="24"/>
        </w:rPr>
        <w:t xml:space="preserve"> </w:t>
      </w:r>
      <w:r w:rsidRPr="00AC07D5">
        <w:rPr>
          <w:rFonts w:ascii="Times New Roman" w:hAnsi="Times New Roman" w:cs="Times New Roman"/>
          <w:spacing w:val="-2"/>
          <w:sz w:val="24"/>
          <w:szCs w:val="24"/>
        </w:rPr>
        <w:t>sorumlulukları</w:t>
      </w:r>
    </w:p>
    <w:p w:rsidR="00CC4291" w:rsidRPr="00AC07D5" w:rsidRDefault="00CC4291" w:rsidP="00CC4291">
      <w:pPr>
        <w:pStyle w:val="GvdeMetni"/>
        <w:ind w:left="142" w:right="6" w:firstLine="567"/>
        <w:jc w:val="both"/>
        <w:rPr>
          <w:sz w:val="24"/>
          <w:szCs w:val="24"/>
        </w:rPr>
      </w:pPr>
      <w:r w:rsidRPr="00AC07D5">
        <w:rPr>
          <w:b/>
          <w:sz w:val="24"/>
          <w:szCs w:val="24"/>
        </w:rPr>
        <w:t>MADDE 10-</w:t>
      </w:r>
      <w:r w:rsidRPr="00AC07D5">
        <w:rPr>
          <w:b/>
          <w:spacing w:val="-2"/>
          <w:sz w:val="24"/>
          <w:szCs w:val="24"/>
        </w:rPr>
        <w:t xml:space="preserve"> </w:t>
      </w:r>
      <w:r w:rsidRPr="00AC07D5">
        <w:rPr>
          <w:sz w:val="24"/>
          <w:szCs w:val="24"/>
        </w:rPr>
        <w:t xml:space="preserve">(1) </w:t>
      </w:r>
      <w:proofErr w:type="spellStart"/>
      <w:r w:rsidRPr="00AC07D5">
        <w:rPr>
          <w:sz w:val="24"/>
          <w:szCs w:val="24"/>
        </w:rPr>
        <w:t>İdarenin</w:t>
      </w:r>
      <w:proofErr w:type="spellEnd"/>
      <w:r w:rsidRPr="00AC07D5">
        <w:rPr>
          <w:sz w:val="24"/>
          <w:szCs w:val="24"/>
        </w:rPr>
        <w:t xml:space="preserve"> </w:t>
      </w:r>
      <w:proofErr w:type="spellStart"/>
      <w:r w:rsidRPr="00AC07D5">
        <w:rPr>
          <w:sz w:val="24"/>
          <w:szCs w:val="24"/>
        </w:rPr>
        <w:t>hiyerarşik</w:t>
      </w:r>
      <w:proofErr w:type="spellEnd"/>
      <w:r w:rsidRPr="00AC07D5">
        <w:rPr>
          <w:sz w:val="24"/>
          <w:szCs w:val="24"/>
        </w:rPr>
        <w:t xml:space="preserve"> </w:t>
      </w:r>
      <w:proofErr w:type="spellStart"/>
      <w:r w:rsidRPr="00AC07D5">
        <w:rPr>
          <w:sz w:val="24"/>
          <w:szCs w:val="24"/>
        </w:rPr>
        <w:t>kademelerinde</w:t>
      </w:r>
      <w:proofErr w:type="spellEnd"/>
      <w:r w:rsidRPr="00AC07D5">
        <w:rPr>
          <w:sz w:val="24"/>
          <w:szCs w:val="24"/>
        </w:rPr>
        <w:t xml:space="preserve"> </w:t>
      </w:r>
      <w:proofErr w:type="spellStart"/>
      <w:r w:rsidRPr="00AC07D5">
        <w:rPr>
          <w:sz w:val="24"/>
          <w:szCs w:val="24"/>
        </w:rPr>
        <w:t>yer</w:t>
      </w:r>
      <w:proofErr w:type="spellEnd"/>
      <w:r w:rsidRPr="00AC07D5">
        <w:rPr>
          <w:sz w:val="24"/>
          <w:szCs w:val="24"/>
        </w:rPr>
        <w:t xml:space="preserve"> </w:t>
      </w:r>
      <w:proofErr w:type="spellStart"/>
      <w:proofErr w:type="gramStart"/>
      <w:r w:rsidRPr="00AC07D5">
        <w:rPr>
          <w:sz w:val="24"/>
          <w:szCs w:val="24"/>
        </w:rPr>
        <w:t>alan</w:t>
      </w:r>
      <w:proofErr w:type="spellEnd"/>
      <w:proofErr w:type="gramEnd"/>
      <w:r w:rsidRPr="00AC07D5">
        <w:rPr>
          <w:sz w:val="24"/>
          <w:szCs w:val="24"/>
        </w:rPr>
        <w:t xml:space="preserve"> </w:t>
      </w:r>
      <w:proofErr w:type="spellStart"/>
      <w:r w:rsidRPr="00AC07D5">
        <w:rPr>
          <w:sz w:val="24"/>
          <w:szCs w:val="24"/>
        </w:rPr>
        <w:t>diğer</w:t>
      </w:r>
      <w:proofErr w:type="spellEnd"/>
      <w:r w:rsidRPr="00AC07D5">
        <w:rPr>
          <w:sz w:val="24"/>
          <w:szCs w:val="24"/>
        </w:rPr>
        <w:t xml:space="preserve"> </w:t>
      </w:r>
      <w:proofErr w:type="spellStart"/>
      <w:r w:rsidRPr="00AC07D5">
        <w:rPr>
          <w:sz w:val="24"/>
          <w:szCs w:val="24"/>
        </w:rPr>
        <w:t>yöneticiler</w:t>
      </w:r>
      <w:proofErr w:type="spellEnd"/>
      <w:r w:rsidRPr="00AC07D5">
        <w:rPr>
          <w:sz w:val="24"/>
          <w:szCs w:val="24"/>
        </w:rPr>
        <w:t xml:space="preserve"> </w:t>
      </w:r>
      <w:proofErr w:type="spellStart"/>
      <w:r w:rsidRPr="00AC07D5">
        <w:rPr>
          <w:sz w:val="24"/>
          <w:szCs w:val="24"/>
        </w:rPr>
        <w:t>ve</w:t>
      </w:r>
      <w:proofErr w:type="spellEnd"/>
      <w:r w:rsidRPr="00AC07D5">
        <w:rPr>
          <w:sz w:val="24"/>
          <w:szCs w:val="24"/>
        </w:rPr>
        <w:t xml:space="preserve"> </w:t>
      </w:r>
      <w:proofErr w:type="spellStart"/>
      <w:r w:rsidRPr="00AC07D5">
        <w:rPr>
          <w:sz w:val="24"/>
          <w:szCs w:val="24"/>
        </w:rPr>
        <w:t>personel</w:t>
      </w:r>
      <w:proofErr w:type="spellEnd"/>
      <w:r w:rsidRPr="00AC07D5">
        <w:rPr>
          <w:sz w:val="24"/>
          <w:szCs w:val="24"/>
        </w:rPr>
        <w:t xml:space="preserve">, </w:t>
      </w:r>
      <w:proofErr w:type="spellStart"/>
      <w:r w:rsidRPr="00AC07D5">
        <w:rPr>
          <w:sz w:val="24"/>
          <w:szCs w:val="24"/>
        </w:rPr>
        <w:t>görev</w:t>
      </w:r>
      <w:proofErr w:type="spellEnd"/>
      <w:r w:rsidRPr="00AC07D5">
        <w:rPr>
          <w:sz w:val="24"/>
          <w:szCs w:val="24"/>
        </w:rPr>
        <w:t xml:space="preserve"> </w:t>
      </w:r>
      <w:proofErr w:type="spellStart"/>
      <w:r w:rsidRPr="00AC07D5">
        <w:rPr>
          <w:sz w:val="24"/>
          <w:szCs w:val="24"/>
        </w:rPr>
        <w:t>ve</w:t>
      </w:r>
      <w:proofErr w:type="spellEnd"/>
      <w:r w:rsidRPr="00AC07D5">
        <w:rPr>
          <w:sz w:val="24"/>
          <w:szCs w:val="24"/>
        </w:rPr>
        <w:t xml:space="preserve"> </w:t>
      </w:r>
      <w:proofErr w:type="spellStart"/>
      <w:r w:rsidRPr="00AC07D5">
        <w:rPr>
          <w:sz w:val="24"/>
          <w:szCs w:val="24"/>
        </w:rPr>
        <w:t>yetki</w:t>
      </w:r>
      <w:proofErr w:type="spellEnd"/>
      <w:r w:rsidRPr="00AC07D5">
        <w:rPr>
          <w:sz w:val="24"/>
          <w:szCs w:val="24"/>
        </w:rPr>
        <w:t xml:space="preserve"> </w:t>
      </w:r>
      <w:proofErr w:type="spellStart"/>
      <w:r w:rsidRPr="00AC07D5">
        <w:rPr>
          <w:sz w:val="24"/>
          <w:szCs w:val="24"/>
        </w:rPr>
        <w:t>alanları</w:t>
      </w:r>
      <w:proofErr w:type="spellEnd"/>
      <w:r w:rsidRPr="00AC07D5">
        <w:rPr>
          <w:sz w:val="24"/>
          <w:szCs w:val="24"/>
        </w:rPr>
        <w:t xml:space="preserve"> </w:t>
      </w:r>
      <w:proofErr w:type="spellStart"/>
      <w:r w:rsidRPr="00AC07D5">
        <w:rPr>
          <w:sz w:val="24"/>
          <w:szCs w:val="24"/>
        </w:rPr>
        <w:t>çerçevesinde</w:t>
      </w:r>
      <w:proofErr w:type="spellEnd"/>
      <w:r w:rsidRPr="00AC07D5">
        <w:rPr>
          <w:sz w:val="24"/>
          <w:szCs w:val="24"/>
        </w:rPr>
        <w:t xml:space="preserve">, </w:t>
      </w:r>
      <w:proofErr w:type="spellStart"/>
      <w:r w:rsidRPr="00AC07D5">
        <w:rPr>
          <w:sz w:val="24"/>
          <w:szCs w:val="24"/>
        </w:rPr>
        <w:t>iç</w:t>
      </w:r>
      <w:proofErr w:type="spellEnd"/>
      <w:r w:rsidRPr="00AC07D5">
        <w:rPr>
          <w:sz w:val="24"/>
          <w:szCs w:val="24"/>
        </w:rPr>
        <w:t xml:space="preserve"> </w:t>
      </w:r>
      <w:proofErr w:type="spellStart"/>
      <w:r w:rsidRPr="00AC07D5">
        <w:rPr>
          <w:sz w:val="24"/>
          <w:szCs w:val="24"/>
        </w:rPr>
        <w:t>kontrol</w:t>
      </w:r>
      <w:proofErr w:type="spellEnd"/>
      <w:r w:rsidRPr="00AC07D5">
        <w:rPr>
          <w:sz w:val="24"/>
          <w:szCs w:val="24"/>
        </w:rPr>
        <w:t xml:space="preserve"> </w:t>
      </w:r>
      <w:proofErr w:type="spellStart"/>
      <w:r w:rsidRPr="00AC07D5">
        <w:rPr>
          <w:sz w:val="24"/>
          <w:szCs w:val="24"/>
        </w:rPr>
        <w:t>sisteminin</w:t>
      </w:r>
      <w:proofErr w:type="spellEnd"/>
      <w:r w:rsidRPr="00AC07D5">
        <w:rPr>
          <w:sz w:val="24"/>
          <w:szCs w:val="24"/>
        </w:rPr>
        <w:t xml:space="preserve"> </w:t>
      </w:r>
      <w:proofErr w:type="spellStart"/>
      <w:r w:rsidRPr="00AC07D5">
        <w:rPr>
          <w:sz w:val="24"/>
          <w:szCs w:val="24"/>
        </w:rPr>
        <w:t>gereklerinin</w:t>
      </w:r>
      <w:proofErr w:type="spellEnd"/>
      <w:r w:rsidRPr="00AC07D5">
        <w:rPr>
          <w:sz w:val="24"/>
          <w:szCs w:val="24"/>
        </w:rPr>
        <w:t xml:space="preserve"> </w:t>
      </w:r>
      <w:proofErr w:type="spellStart"/>
      <w:r w:rsidRPr="00AC07D5">
        <w:rPr>
          <w:sz w:val="24"/>
          <w:szCs w:val="24"/>
        </w:rPr>
        <w:t>yerine</w:t>
      </w:r>
      <w:proofErr w:type="spellEnd"/>
      <w:r w:rsidRPr="00AC07D5">
        <w:rPr>
          <w:sz w:val="24"/>
          <w:szCs w:val="24"/>
        </w:rPr>
        <w:t xml:space="preserve"> </w:t>
      </w:r>
      <w:proofErr w:type="spellStart"/>
      <w:r w:rsidRPr="00AC07D5">
        <w:rPr>
          <w:sz w:val="24"/>
          <w:szCs w:val="24"/>
        </w:rPr>
        <w:t>getirilmesinden</w:t>
      </w:r>
      <w:proofErr w:type="spellEnd"/>
      <w:r w:rsidRPr="00AC07D5">
        <w:rPr>
          <w:sz w:val="24"/>
          <w:szCs w:val="24"/>
        </w:rPr>
        <w:t xml:space="preserve"> </w:t>
      </w:r>
      <w:proofErr w:type="spellStart"/>
      <w:r w:rsidRPr="00AC07D5">
        <w:rPr>
          <w:sz w:val="24"/>
          <w:szCs w:val="24"/>
        </w:rPr>
        <w:t>ve</w:t>
      </w:r>
      <w:proofErr w:type="spellEnd"/>
      <w:r w:rsidRPr="00AC07D5">
        <w:rPr>
          <w:sz w:val="24"/>
          <w:szCs w:val="24"/>
        </w:rPr>
        <w:t xml:space="preserve"> </w:t>
      </w:r>
      <w:proofErr w:type="spellStart"/>
      <w:r w:rsidRPr="00AC07D5">
        <w:rPr>
          <w:sz w:val="24"/>
          <w:szCs w:val="24"/>
        </w:rPr>
        <w:t>uygulanmasından</w:t>
      </w:r>
      <w:proofErr w:type="spellEnd"/>
      <w:r w:rsidRPr="00AC07D5">
        <w:rPr>
          <w:sz w:val="24"/>
          <w:szCs w:val="24"/>
        </w:rPr>
        <w:t xml:space="preserve"> </w:t>
      </w:r>
      <w:proofErr w:type="spellStart"/>
      <w:r w:rsidRPr="00AC07D5">
        <w:rPr>
          <w:sz w:val="24"/>
          <w:szCs w:val="24"/>
        </w:rPr>
        <w:t>sorumludur</w:t>
      </w:r>
      <w:proofErr w:type="spellEnd"/>
      <w:r w:rsidRPr="00AC07D5">
        <w:rPr>
          <w:sz w:val="24"/>
          <w:szCs w:val="24"/>
        </w:rPr>
        <w:t xml:space="preserve">. </w:t>
      </w:r>
    </w:p>
    <w:p w:rsidR="00CC4291" w:rsidRPr="00AC07D5" w:rsidRDefault="00CC4291" w:rsidP="00CC4291">
      <w:pPr>
        <w:rPr>
          <w:rFonts w:ascii="Times New Roman" w:hAnsi="Times New Roman" w:cs="Times New Roman"/>
          <w:sz w:val="24"/>
          <w:szCs w:val="24"/>
        </w:rPr>
      </w:pPr>
    </w:p>
    <w:p w:rsidR="00CC4291" w:rsidRPr="00AC07D5" w:rsidRDefault="00CC4291" w:rsidP="00CC4291">
      <w:pPr>
        <w:pStyle w:val="ListeParagraf"/>
        <w:widowControl w:val="0"/>
        <w:tabs>
          <w:tab w:val="left" w:pos="928"/>
        </w:tabs>
        <w:autoSpaceDE w:val="0"/>
        <w:autoSpaceDN w:val="0"/>
        <w:spacing w:before="1" w:after="0" w:line="240" w:lineRule="auto"/>
        <w:ind w:left="707"/>
        <w:contextualSpacing w:val="0"/>
        <w:jc w:val="both"/>
        <w:rPr>
          <w:rFonts w:ascii="Times New Roman" w:hAnsi="Times New Roman" w:cs="Times New Roman"/>
          <w:sz w:val="24"/>
          <w:szCs w:val="24"/>
        </w:rPr>
      </w:pPr>
    </w:p>
    <w:p w:rsidR="00CC4291" w:rsidRPr="00AC07D5" w:rsidRDefault="00CC4291" w:rsidP="00CC4291">
      <w:pPr>
        <w:pStyle w:val="Balk1"/>
        <w:keepNext w:val="0"/>
        <w:keepLines w:val="0"/>
        <w:widowControl w:val="0"/>
        <w:autoSpaceDE w:val="0"/>
        <w:autoSpaceDN w:val="0"/>
        <w:spacing w:before="0" w:after="120" w:line="240" w:lineRule="auto"/>
        <w:ind w:left="567" w:right="6"/>
        <w:jc w:val="center"/>
        <w:rPr>
          <w:rFonts w:ascii="Times New Roman" w:eastAsia="Calibri" w:hAnsi="Times New Roman" w:cs="Times New Roman"/>
          <w:color w:val="auto"/>
          <w:sz w:val="24"/>
          <w:szCs w:val="24"/>
        </w:rPr>
      </w:pPr>
      <w:r w:rsidRPr="00AC07D5">
        <w:rPr>
          <w:rFonts w:ascii="Times New Roman" w:eastAsia="Calibri" w:hAnsi="Times New Roman" w:cs="Times New Roman"/>
          <w:color w:val="auto"/>
          <w:sz w:val="24"/>
          <w:szCs w:val="24"/>
        </w:rPr>
        <w:t>DÖRDÜNCÜ BÖLÜM</w:t>
      </w:r>
    </w:p>
    <w:p w:rsidR="00CC4291" w:rsidRPr="00AC07D5" w:rsidRDefault="00CC4291" w:rsidP="00CC4291">
      <w:pPr>
        <w:pStyle w:val="Balk1"/>
        <w:keepNext w:val="0"/>
        <w:keepLines w:val="0"/>
        <w:widowControl w:val="0"/>
        <w:autoSpaceDE w:val="0"/>
        <w:autoSpaceDN w:val="0"/>
        <w:spacing w:before="0" w:after="120" w:line="240" w:lineRule="auto"/>
        <w:ind w:left="567" w:right="6"/>
        <w:jc w:val="center"/>
        <w:rPr>
          <w:rFonts w:ascii="Times New Roman" w:eastAsia="Calibri" w:hAnsi="Times New Roman" w:cs="Times New Roman"/>
          <w:color w:val="auto"/>
          <w:sz w:val="24"/>
          <w:szCs w:val="24"/>
        </w:rPr>
      </w:pPr>
      <w:r w:rsidRPr="00AC07D5">
        <w:rPr>
          <w:rFonts w:ascii="Times New Roman" w:eastAsia="Calibri" w:hAnsi="Times New Roman" w:cs="Times New Roman"/>
          <w:color w:val="auto"/>
          <w:sz w:val="24"/>
          <w:szCs w:val="24"/>
        </w:rPr>
        <w:t>Birim Kamu İç Kontrol Standartlarına Uyum Eylem Planı’nın Hazırlanması ve İzlenmesi</w:t>
      </w:r>
    </w:p>
    <w:p w:rsidR="00CC4291" w:rsidRPr="00AC07D5" w:rsidRDefault="00CC4291" w:rsidP="00CC4291">
      <w:pPr>
        <w:pStyle w:val="Balk2"/>
        <w:spacing w:before="120" w:after="120" w:line="268" w:lineRule="exact"/>
        <w:ind w:left="709"/>
        <w:rPr>
          <w:rFonts w:ascii="Times New Roman" w:hAnsi="Times New Roman" w:cs="Times New Roman"/>
          <w:sz w:val="24"/>
          <w:szCs w:val="24"/>
        </w:rPr>
      </w:pPr>
      <w:r w:rsidRPr="00AC07D5">
        <w:rPr>
          <w:rFonts w:ascii="Times New Roman" w:hAnsi="Times New Roman" w:cs="Times New Roman"/>
          <w:sz w:val="24"/>
          <w:szCs w:val="24"/>
        </w:rPr>
        <w:t>Birim</w:t>
      </w:r>
      <w:r w:rsidRPr="00AC07D5">
        <w:rPr>
          <w:rFonts w:ascii="Times New Roman" w:hAnsi="Times New Roman" w:cs="Times New Roman"/>
          <w:spacing w:val="-6"/>
          <w:sz w:val="24"/>
          <w:szCs w:val="24"/>
        </w:rPr>
        <w:t xml:space="preserve"> </w:t>
      </w:r>
      <w:r w:rsidRPr="00AC07D5">
        <w:rPr>
          <w:rFonts w:ascii="Times New Roman" w:hAnsi="Times New Roman" w:cs="Times New Roman"/>
          <w:sz w:val="24"/>
          <w:szCs w:val="24"/>
        </w:rPr>
        <w:t>Kamu</w:t>
      </w:r>
      <w:r w:rsidRPr="00AC07D5">
        <w:rPr>
          <w:rFonts w:ascii="Times New Roman" w:hAnsi="Times New Roman" w:cs="Times New Roman"/>
          <w:spacing w:val="-6"/>
          <w:sz w:val="24"/>
          <w:szCs w:val="24"/>
        </w:rPr>
        <w:t xml:space="preserve"> </w:t>
      </w:r>
      <w:r w:rsidRPr="00AC07D5">
        <w:rPr>
          <w:rFonts w:ascii="Times New Roman" w:hAnsi="Times New Roman" w:cs="Times New Roman"/>
          <w:sz w:val="24"/>
          <w:szCs w:val="24"/>
        </w:rPr>
        <w:t>İç</w:t>
      </w:r>
      <w:r w:rsidRPr="00AC07D5">
        <w:rPr>
          <w:rFonts w:ascii="Times New Roman" w:hAnsi="Times New Roman" w:cs="Times New Roman"/>
          <w:spacing w:val="-7"/>
          <w:sz w:val="24"/>
          <w:szCs w:val="24"/>
        </w:rPr>
        <w:t xml:space="preserve"> </w:t>
      </w:r>
      <w:r w:rsidRPr="00AC07D5">
        <w:rPr>
          <w:rFonts w:ascii="Times New Roman" w:hAnsi="Times New Roman" w:cs="Times New Roman"/>
          <w:sz w:val="24"/>
          <w:szCs w:val="24"/>
        </w:rPr>
        <w:t>Kontrol</w:t>
      </w:r>
      <w:r w:rsidRPr="00AC07D5">
        <w:rPr>
          <w:rFonts w:ascii="Times New Roman" w:hAnsi="Times New Roman" w:cs="Times New Roman"/>
          <w:spacing w:val="-7"/>
          <w:sz w:val="24"/>
          <w:szCs w:val="24"/>
        </w:rPr>
        <w:t xml:space="preserve"> </w:t>
      </w:r>
      <w:r w:rsidRPr="00AC07D5">
        <w:rPr>
          <w:rFonts w:ascii="Times New Roman" w:hAnsi="Times New Roman" w:cs="Times New Roman"/>
          <w:sz w:val="24"/>
          <w:szCs w:val="24"/>
        </w:rPr>
        <w:t>Standartlarına</w:t>
      </w:r>
      <w:r w:rsidRPr="00AC07D5">
        <w:rPr>
          <w:rFonts w:ascii="Times New Roman" w:hAnsi="Times New Roman" w:cs="Times New Roman"/>
          <w:spacing w:val="-6"/>
          <w:sz w:val="24"/>
          <w:szCs w:val="24"/>
        </w:rPr>
        <w:t xml:space="preserve"> </w:t>
      </w:r>
      <w:r w:rsidRPr="00AC07D5">
        <w:rPr>
          <w:rFonts w:ascii="Times New Roman" w:hAnsi="Times New Roman" w:cs="Times New Roman"/>
          <w:sz w:val="24"/>
          <w:szCs w:val="24"/>
        </w:rPr>
        <w:t>Uyum</w:t>
      </w:r>
      <w:r w:rsidRPr="00AC07D5">
        <w:rPr>
          <w:rFonts w:ascii="Times New Roman" w:hAnsi="Times New Roman" w:cs="Times New Roman"/>
          <w:spacing w:val="-5"/>
          <w:sz w:val="24"/>
          <w:szCs w:val="24"/>
        </w:rPr>
        <w:t xml:space="preserve"> </w:t>
      </w:r>
      <w:r w:rsidRPr="00AC07D5">
        <w:rPr>
          <w:rFonts w:ascii="Times New Roman" w:hAnsi="Times New Roman" w:cs="Times New Roman"/>
          <w:sz w:val="24"/>
          <w:szCs w:val="24"/>
        </w:rPr>
        <w:t>Eylem</w:t>
      </w:r>
      <w:r w:rsidRPr="00AC07D5">
        <w:rPr>
          <w:rFonts w:ascii="Times New Roman" w:hAnsi="Times New Roman" w:cs="Times New Roman"/>
          <w:spacing w:val="-7"/>
          <w:sz w:val="24"/>
          <w:szCs w:val="24"/>
        </w:rPr>
        <w:t xml:space="preserve"> </w:t>
      </w:r>
      <w:r w:rsidRPr="00AC07D5">
        <w:rPr>
          <w:rFonts w:ascii="Times New Roman" w:hAnsi="Times New Roman" w:cs="Times New Roman"/>
          <w:spacing w:val="-2"/>
          <w:sz w:val="24"/>
          <w:szCs w:val="24"/>
        </w:rPr>
        <w:t>Planı’nın hazırlanması</w:t>
      </w:r>
    </w:p>
    <w:p w:rsidR="00CC4291" w:rsidRPr="00AC07D5" w:rsidRDefault="00CC4291" w:rsidP="00CC4291">
      <w:pPr>
        <w:pStyle w:val="GvdeMetni"/>
        <w:ind w:left="141" w:right="4" w:firstLine="566"/>
        <w:jc w:val="both"/>
        <w:rPr>
          <w:rFonts w:eastAsia="Calibri"/>
          <w:sz w:val="24"/>
          <w:szCs w:val="24"/>
          <w:lang w:val="tr-TR"/>
        </w:rPr>
      </w:pPr>
      <w:r w:rsidRPr="00AC07D5">
        <w:rPr>
          <w:rFonts w:eastAsia="Calibri"/>
          <w:b/>
          <w:sz w:val="24"/>
          <w:szCs w:val="24"/>
          <w:lang w:val="tr-TR"/>
        </w:rPr>
        <w:t>MADDE 11-</w:t>
      </w:r>
      <w:r w:rsidRPr="00AC07D5">
        <w:rPr>
          <w:rFonts w:eastAsia="Calibri"/>
          <w:sz w:val="24"/>
          <w:szCs w:val="24"/>
          <w:lang w:val="tr-TR"/>
        </w:rPr>
        <w:t xml:space="preserve"> (1) Birim yöneticisi, hiyerarşik olarak kendisine en yakın kademedeki bir görevliyi birim iç kontrol koordinatörü olarak görevlendirir. </w:t>
      </w:r>
    </w:p>
    <w:p w:rsidR="00CC4291" w:rsidRPr="00AC07D5" w:rsidRDefault="00CC4291" w:rsidP="00CC4291">
      <w:pPr>
        <w:pStyle w:val="GvdeMetni"/>
        <w:ind w:left="141" w:right="4" w:firstLine="566"/>
        <w:jc w:val="both"/>
        <w:rPr>
          <w:rFonts w:eastAsia="Calibri"/>
          <w:sz w:val="24"/>
          <w:szCs w:val="24"/>
          <w:lang w:val="tr-TR"/>
        </w:rPr>
      </w:pPr>
      <w:r w:rsidRPr="00AC07D5">
        <w:rPr>
          <w:rFonts w:eastAsia="Calibri"/>
          <w:sz w:val="24"/>
          <w:szCs w:val="24"/>
          <w:lang w:val="tr-TR"/>
        </w:rPr>
        <w:t xml:space="preserve">(2) Birim yöneticisi, birim iç kontrol koordinatörü eş güdümünde, </w:t>
      </w:r>
      <w:proofErr w:type="gramStart"/>
      <w:r w:rsidRPr="00AC07D5">
        <w:rPr>
          <w:rFonts w:eastAsia="Calibri"/>
          <w:sz w:val="24"/>
          <w:szCs w:val="24"/>
          <w:lang w:val="tr-TR"/>
        </w:rPr>
        <w:t xml:space="preserve">diğer  </w:t>
      </w:r>
      <w:r w:rsidR="00500B51" w:rsidRPr="00AC07D5">
        <w:rPr>
          <w:rFonts w:eastAsia="Calibri"/>
          <w:sz w:val="24"/>
          <w:szCs w:val="24"/>
          <w:lang w:val="tr-TR"/>
        </w:rPr>
        <w:t>yöneticiler</w:t>
      </w:r>
      <w:proofErr w:type="gramEnd"/>
      <w:r w:rsidRPr="00AC07D5">
        <w:rPr>
          <w:rFonts w:eastAsia="Calibri"/>
          <w:sz w:val="24"/>
          <w:szCs w:val="24"/>
          <w:lang w:val="tr-TR"/>
        </w:rPr>
        <w:t xml:space="preserve"> ve personelin katılımıyla birim faaliyetlerine ilişkin mevcut durumun kamu iç kontrol standartlarına uyumunu değerlendirir. Uyumu sağlayacak veya güçlendirecek tedbirleri içeren ve bu Yönerge ekinde yer alan standart forma uygun “Birim Kamu İç Kontrol Standartlarına Uyum Eylem </w:t>
      </w:r>
      <w:proofErr w:type="spellStart"/>
      <w:r w:rsidRPr="00AC07D5">
        <w:rPr>
          <w:rFonts w:eastAsia="Calibri"/>
          <w:sz w:val="24"/>
          <w:szCs w:val="24"/>
          <w:lang w:val="tr-TR"/>
        </w:rPr>
        <w:t>Planı”nı</w:t>
      </w:r>
      <w:proofErr w:type="spellEnd"/>
      <w:r w:rsidRPr="00AC07D5">
        <w:rPr>
          <w:rFonts w:eastAsia="Calibri"/>
          <w:sz w:val="24"/>
          <w:szCs w:val="24"/>
          <w:lang w:val="tr-TR"/>
        </w:rPr>
        <w:t xml:space="preserve"> iki yıllık dönemler itibarıyla hazırlayarak yürürlüğe koyar. </w:t>
      </w:r>
    </w:p>
    <w:p w:rsidR="00CC4291" w:rsidRPr="00AC07D5" w:rsidRDefault="00CC4291" w:rsidP="00CC4291">
      <w:pPr>
        <w:pStyle w:val="GvdeMetni"/>
        <w:ind w:left="141" w:right="4" w:firstLine="566"/>
        <w:jc w:val="both"/>
        <w:rPr>
          <w:rFonts w:eastAsia="Calibri"/>
          <w:sz w:val="24"/>
          <w:szCs w:val="24"/>
          <w:lang w:val="tr-TR"/>
        </w:rPr>
      </w:pPr>
      <w:r w:rsidRPr="00AC07D5">
        <w:rPr>
          <w:rFonts w:eastAsia="Calibri"/>
          <w:sz w:val="24"/>
          <w:szCs w:val="24"/>
          <w:lang w:val="tr-TR"/>
        </w:rPr>
        <w:t xml:space="preserve">(3) İdarenin bütününü ilgilendiren veya birimin görev alanına girmekle birlikte üst yöneticinin onayını gerektiren eylemler “İdare Kamu İç Kontrol Standartlarına Uyum Eylem </w:t>
      </w:r>
      <w:proofErr w:type="spellStart"/>
      <w:r w:rsidRPr="00AC07D5">
        <w:rPr>
          <w:rFonts w:eastAsia="Calibri"/>
          <w:sz w:val="24"/>
          <w:szCs w:val="24"/>
          <w:lang w:val="tr-TR"/>
        </w:rPr>
        <w:t>Planı”na</w:t>
      </w:r>
      <w:proofErr w:type="spellEnd"/>
      <w:r w:rsidRPr="00AC07D5">
        <w:rPr>
          <w:rFonts w:eastAsia="Calibri"/>
          <w:sz w:val="24"/>
          <w:szCs w:val="24"/>
          <w:lang w:val="tr-TR"/>
        </w:rPr>
        <w:t xml:space="preserve"> dâhil edilmek üzere bu Yönerge ekinde yer alan eylem planı formatında mali hizmetler birimine bildirilir.</w:t>
      </w:r>
    </w:p>
    <w:p w:rsidR="00CC4291" w:rsidRPr="00AC07D5" w:rsidRDefault="00CC4291">
      <w:pPr>
        <w:rPr>
          <w:rFonts w:ascii="Times New Roman" w:hAnsi="Times New Roman" w:cs="Times New Roman"/>
          <w:sz w:val="24"/>
          <w:szCs w:val="24"/>
        </w:rPr>
      </w:pPr>
    </w:p>
    <w:p w:rsidR="00CC4291" w:rsidRPr="00AC07D5" w:rsidRDefault="00CC4291" w:rsidP="00CC4291">
      <w:pPr>
        <w:pStyle w:val="Balk2"/>
        <w:spacing w:before="120" w:after="120" w:line="268" w:lineRule="exact"/>
        <w:ind w:left="709"/>
        <w:rPr>
          <w:rFonts w:ascii="Times New Roman" w:hAnsi="Times New Roman" w:cs="Times New Roman"/>
          <w:spacing w:val="-2"/>
          <w:sz w:val="24"/>
          <w:szCs w:val="24"/>
        </w:rPr>
      </w:pPr>
      <w:r w:rsidRPr="00AC07D5">
        <w:rPr>
          <w:rFonts w:ascii="Times New Roman" w:hAnsi="Times New Roman" w:cs="Times New Roman"/>
          <w:sz w:val="24"/>
          <w:szCs w:val="24"/>
        </w:rPr>
        <w:t>Birim</w:t>
      </w:r>
      <w:r w:rsidRPr="00AC07D5">
        <w:rPr>
          <w:rFonts w:ascii="Times New Roman" w:hAnsi="Times New Roman" w:cs="Times New Roman"/>
          <w:spacing w:val="-6"/>
          <w:sz w:val="24"/>
          <w:szCs w:val="24"/>
        </w:rPr>
        <w:t xml:space="preserve"> </w:t>
      </w:r>
      <w:r w:rsidRPr="00AC07D5">
        <w:rPr>
          <w:rFonts w:ascii="Times New Roman" w:hAnsi="Times New Roman" w:cs="Times New Roman"/>
          <w:sz w:val="24"/>
          <w:szCs w:val="24"/>
        </w:rPr>
        <w:t>Kamu</w:t>
      </w:r>
      <w:r w:rsidRPr="00AC07D5">
        <w:rPr>
          <w:rFonts w:ascii="Times New Roman" w:hAnsi="Times New Roman" w:cs="Times New Roman"/>
          <w:spacing w:val="-6"/>
          <w:sz w:val="24"/>
          <w:szCs w:val="24"/>
        </w:rPr>
        <w:t xml:space="preserve"> </w:t>
      </w:r>
      <w:r w:rsidRPr="00AC07D5">
        <w:rPr>
          <w:rFonts w:ascii="Times New Roman" w:hAnsi="Times New Roman" w:cs="Times New Roman"/>
          <w:sz w:val="24"/>
          <w:szCs w:val="24"/>
        </w:rPr>
        <w:t>İç</w:t>
      </w:r>
      <w:r w:rsidRPr="00AC07D5">
        <w:rPr>
          <w:rFonts w:ascii="Times New Roman" w:hAnsi="Times New Roman" w:cs="Times New Roman"/>
          <w:spacing w:val="-7"/>
          <w:sz w:val="24"/>
          <w:szCs w:val="24"/>
        </w:rPr>
        <w:t xml:space="preserve"> </w:t>
      </w:r>
      <w:r w:rsidRPr="00AC07D5">
        <w:rPr>
          <w:rFonts w:ascii="Times New Roman" w:hAnsi="Times New Roman" w:cs="Times New Roman"/>
          <w:sz w:val="24"/>
          <w:szCs w:val="24"/>
        </w:rPr>
        <w:t>Kontrol</w:t>
      </w:r>
      <w:r w:rsidRPr="00AC07D5">
        <w:rPr>
          <w:rFonts w:ascii="Times New Roman" w:hAnsi="Times New Roman" w:cs="Times New Roman"/>
          <w:spacing w:val="-7"/>
          <w:sz w:val="24"/>
          <w:szCs w:val="24"/>
        </w:rPr>
        <w:t xml:space="preserve"> </w:t>
      </w:r>
      <w:r w:rsidRPr="00AC07D5">
        <w:rPr>
          <w:rFonts w:ascii="Times New Roman" w:hAnsi="Times New Roman" w:cs="Times New Roman"/>
          <w:sz w:val="24"/>
          <w:szCs w:val="24"/>
        </w:rPr>
        <w:t>Standartlarına</w:t>
      </w:r>
      <w:r w:rsidRPr="00AC07D5">
        <w:rPr>
          <w:rFonts w:ascii="Times New Roman" w:hAnsi="Times New Roman" w:cs="Times New Roman"/>
          <w:spacing w:val="-6"/>
          <w:sz w:val="24"/>
          <w:szCs w:val="24"/>
        </w:rPr>
        <w:t xml:space="preserve"> </w:t>
      </w:r>
      <w:r w:rsidRPr="00AC07D5">
        <w:rPr>
          <w:rFonts w:ascii="Times New Roman" w:hAnsi="Times New Roman" w:cs="Times New Roman"/>
          <w:sz w:val="24"/>
          <w:szCs w:val="24"/>
        </w:rPr>
        <w:t>Uyum</w:t>
      </w:r>
      <w:r w:rsidRPr="00AC07D5">
        <w:rPr>
          <w:rFonts w:ascii="Times New Roman" w:hAnsi="Times New Roman" w:cs="Times New Roman"/>
          <w:spacing w:val="-5"/>
          <w:sz w:val="24"/>
          <w:szCs w:val="24"/>
        </w:rPr>
        <w:t xml:space="preserve"> </w:t>
      </w:r>
      <w:r w:rsidRPr="00AC07D5">
        <w:rPr>
          <w:rFonts w:ascii="Times New Roman" w:hAnsi="Times New Roman" w:cs="Times New Roman"/>
          <w:sz w:val="24"/>
          <w:szCs w:val="24"/>
        </w:rPr>
        <w:t>Eylem</w:t>
      </w:r>
      <w:r w:rsidRPr="00AC07D5">
        <w:rPr>
          <w:rFonts w:ascii="Times New Roman" w:hAnsi="Times New Roman" w:cs="Times New Roman"/>
          <w:spacing w:val="-7"/>
          <w:sz w:val="24"/>
          <w:szCs w:val="24"/>
        </w:rPr>
        <w:t xml:space="preserve"> </w:t>
      </w:r>
      <w:r w:rsidRPr="00AC07D5">
        <w:rPr>
          <w:rFonts w:ascii="Times New Roman" w:hAnsi="Times New Roman" w:cs="Times New Roman"/>
          <w:spacing w:val="-2"/>
          <w:sz w:val="24"/>
          <w:szCs w:val="24"/>
        </w:rPr>
        <w:t>Planı’nın izlenmesi</w:t>
      </w:r>
    </w:p>
    <w:p w:rsidR="00CC4291" w:rsidRPr="00AC07D5" w:rsidRDefault="00CC4291" w:rsidP="00CC4291">
      <w:pPr>
        <w:pStyle w:val="Balk2"/>
        <w:spacing w:line="268" w:lineRule="exact"/>
        <w:ind w:left="142" w:firstLine="565"/>
        <w:rPr>
          <w:rFonts w:ascii="Times New Roman" w:hAnsi="Times New Roman" w:cs="Times New Roman"/>
          <w:b w:val="0"/>
          <w:bCs w:val="0"/>
          <w:sz w:val="24"/>
          <w:szCs w:val="24"/>
        </w:rPr>
      </w:pPr>
      <w:r w:rsidRPr="00AC07D5">
        <w:rPr>
          <w:rFonts w:ascii="Times New Roman" w:hAnsi="Times New Roman" w:cs="Times New Roman"/>
          <w:bCs w:val="0"/>
          <w:sz w:val="24"/>
          <w:szCs w:val="24"/>
        </w:rPr>
        <w:t xml:space="preserve">MADDE 12- </w:t>
      </w:r>
      <w:r w:rsidRPr="00AC07D5">
        <w:rPr>
          <w:rFonts w:ascii="Times New Roman" w:hAnsi="Times New Roman" w:cs="Times New Roman"/>
          <w:b w:val="0"/>
          <w:bCs w:val="0"/>
          <w:sz w:val="24"/>
          <w:szCs w:val="24"/>
        </w:rPr>
        <w:t xml:space="preserve">(1) Birim yöneticisi, “Birim Kamu İç Kontrol Standartlarına Uyum Eylem </w:t>
      </w:r>
      <w:proofErr w:type="spellStart"/>
      <w:r w:rsidRPr="00AC07D5">
        <w:rPr>
          <w:rFonts w:ascii="Times New Roman" w:hAnsi="Times New Roman" w:cs="Times New Roman"/>
          <w:b w:val="0"/>
          <w:bCs w:val="0"/>
          <w:sz w:val="24"/>
          <w:szCs w:val="24"/>
        </w:rPr>
        <w:t>Planı”nda</w:t>
      </w:r>
      <w:proofErr w:type="spellEnd"/>
      <w:r w:rsidRPr="00AC07D5">
        <w:rPr>
          <w:rFonts w:ascii="Times New Roman" w:hAnsi="Times New Roman" w:cs="Times New Roman"/>
          <w:b w:val="0"/>
          <w:bCs w:val="0"/>
          <w:sz w:val="24"/>
          <w:szCs w:val="24"/>
        </w:rPr>
        <w:t xml:space="preserve"> yer alan ve yetkisi dâhilinde olan eylemlerin planda öngörülen süre içinde uygulanmasını sağlar. Eylemlerin gerçekleşme</w:t>
      </w:r>
      <w:r w:rsidRPr="00AC07D5">
        <w:rPr>
          <w:rFonts w:ascii="Times New Roman" w:hAnsi="Times New Roman" w:cs="Times New Roman"/>
          <w:color w:val="FF0000"/>
          <w:sz w:val="24"/>
          <w:szCs w:val="24"/>
        </w:rPr>
        <w:t xml:space="preserve"> </w:t>
      </w:r>
      <w:r w:rsidRPr="00AC07D5">
        <w:rPr>
          <w:rFonts w:ascii="Times New Roman" w:hAnsi="Times New Roman" w:cs="Times New Roman"/>
          <w:b w:val="0"/>
          <w:bCs w:val="0"/>
          <w:sz w:val="24"/>
          <w:szCs w:val="24"/>
        </w:rPr>
        <w:t xml:space="preserve">sonuçlarını altı aylık periyodlarla bu Yönerge ekinde yer alan eylem planı formatında izler. </w:t>
      </w:r>
    </w:p>
    <w:p w:rsidR="00CC4291" w:rsidRPr="00AC07D5" w:rsidRDefault="00CC4291" w:rsidP="00CC4291">
      <w:pPr>
        <w:pStyle w:val="GvdeMetni"/>
        <w:ind w:left="141" w:right="4" w:firstLine="566"/>
        <w:jc w:val="both"/>
        <w:rPr>
          <w:sz w:val="24"/>
          <w:szCs w:val="24"/>
        </w:rPr>
      </w:pPr>
      <w:r w:rsidRPr="00AC07D5">
        <w:rPr>
          <w:rFonts w:eastAsia="Calibri"/>
          <w:sz w:val="24"/>
          <w:szCs w:val="24"/>
          <w:lang w:val="tr-TR"/>
        </w:rPr>
        <w:t>(2) Mali hizmetler birimine gönderilen eylemlerin gerçekleşme sonuçları, altı aylık periyodlarla haziran ve aralık ayı sonu itibarıyla izleyen ayın 10’una kadar eylem planı formatında mali hizmetler birimine bildirilir.</w:t>
      </w:r>
      <w:r w:rsidRPr="00AC07D5">
        <w:rPr>
          <w:sz w:val="24"/>
          <w:szCs w:val="24"/>
        </w:rPr>
        <w:t xml:space="preserve"> </w:t>
      </w:r>
    </w:p>
    <w:p w:rsidR="00CC4291" w:rsidRPr="00AC07D5" w:rsidRDefault="00CC4291" w:rsidP="00CC4291">
      <w:pPr>
        <w:pStyle w:val="GvdeMetni"/>
        <w:ind w:left="142" w:right="6" w:firstLine="567"/>
        <w:jc w:val="both"/>
        <w:rPr>
          <w:color w:val="000000" w:themeColor="text1"/>
          <w:sz w:val="24"/>
          <w:szCs w:val="24"/>
        </w:rPr>
      </w:pPr>
      <w:r w:rsidRPr="00AC07D5">
        <w:rPr>
          <w:color w:val="000000" w:themeColor="text1"/>
          <w:sz w:val="24"/>
          <w:szCs w:val="24"/>
        </w:rPr>
        <w:t xml:space="preserve"> (3) “</w:t>
      </w:r>
      <w:proofErr w:type="spellStart"/>
      <w:r w:rsidRPr="00AC07D5">
        <w:rPr>
          <w:sz w:val="24"/>
          <w:szCs w:val="24"/>
        </w:rPr>
        <w:t>Birim</w:t>
      </w:r>
      <w:proofErr w:type="spellEnd"/>
      <w:r w:rsidRPr="00AC07D5">
        <w:rPr>
          <w:sz w:val="24"/>
          <w:szCs w:val="24"/>
        </w:rPr>
        <w:t xml:space="preserve"> </w:t>
      </w:r>
      <w:proofErr w:type="spellStart"/>
      <w:r w:rsidRPr="00AC07D5">
        <w:rPr>
          <w:sz w:val="24"/>
          <w:szCs w:val="24"/>
        </w:rPr>
        <w:t>Kamu</w:t>
      </w:r>
      <w:proofErr w:type="spellEnd"/>
      <w:r w:rsidRPr="00AC07D5">
        <w:rPr>
          <w:sz w:val="24"/>
          <w:szCs w:val="24"/>
        </w:rPr>
        <w:t xml:space="preserve"> </w:t>
      </w:r>
      <w:proofErr w:type="spellStart"/>
      <w:r w:rsidRPr="00AC07D5">
        <w:rPr>
          <w:sz w:val="24"/>
          <w:szCs w:val="24"/>
        </w:rPr>
        <w:t>İç</w:t>
      </w:r>
      <w:proofErr w:type="spellEnd"/>
      <w:r w:rsidRPr="00AC07D5">
        <w:rPr>
          <w:sz w:val="24"/>
          <w:szCs w:val="24"/>
        </w:rPr>
        <w:t xml:space="preserve"> </w:t>
      </w:r>
      <w:proofErr w:type="spellStart"/>
      <w:r w:rsidRPr="00AC07D5">
        <w:rPr>
          <w:sz w:val="24"/>
          <w:szCs w:val="24"/>
        </w:rPr>
        <w:t>Kontrol</w:t>
      </w:r>
      <w:proofErr w:type="spellEnd"/>
      <w:r w:rsidRPr="00AC07D5">
        <w:rPr>
          <w:sz w:val="24"/>
          <w:szCs w:val="24"/>
        </w:rPr>
        <w:t xml:space="preserve"> </w:t>
      </w:r>
      <w:proofErr w:type="spellStart"/>
      <w:r w:rsidRPr="00AC07D5">
        <w:rPr>
          <w:sz w:val="24"/>
          <w:szCs w:val="24"/>
        </w:rPr>
        <w:t>Standartlarına</w:t>
      </w:r>
      <w:proofErr w:type="spellEnd"/>
      <w:r w:rsidRPr="00AC07D5">
        <w:rPr>
          <w:sz w:val="24"/>
          <w:szCs w:val="24"/>
        </w:rPr>
        <w:t xml:space="preserve"> </w:t>
      </w:r>
      <w:proofErr w:type="spellStart"/>
      <w:r w:rsidRPr="00AC07D5">
        <w:rPr>
          <w:sz w:val="24"/>
          <w:szCs w:val="24"/>
        </w:rPr>
        <w:t>Uyum</w:t>
      </w:r>
      <w:proofErr w:type="spellEnd"/>
      <w:r w:rsidRPr="00AC07D5">
        <w:rPr>
          <w:sz w:val="24"/>
          <w:szCs w:val="24"/>
        </w:rPr>
        <w:t xml:space="preserve"> </w:t>
      </w:r>
      <w:proofErr w:type="spellStart"/>
      <w:r w:rsidRPr="00AC07D5">
        <w:rPr>
          <w:sz w:val="24"/>
          <w:szCs w:val="24"/>
        </w:rPr>
        <w:t>Eylem</w:t>
      </w:r>
      <w:proofErr w:type="spellEnd"/>
      <w:r w:rsidRPr="00AC07D5">
        <w:rPr>
          <w:sz w:val="24"/>
          <w:szCs w:val="24"/>
        </w:rPr>
        <w:t xml:space="preserve"> </w:t>
      </w:r>
      <w:proofErr w:type="spellStart"/>
      <w:r w:rsidRPr="00AC07D5">
        <w:rPr>
          <w:sz w:val="24"/>
          <w:szCs w:val="24"/>
        </w:rPr>
        <w:t>Planı</w:t>
      </w:r>
      <w:proofErr w:type="spellEnd"/>
      <w:r w:rsidRPr="00AC07D5">
        <w:rPr>
          <w:sz w:val="24"/>
          <w:szCs w:val="24"/>
        </w:rPr>
        <w:t>”</w:t>
      </w:r>
      <w:r w:rsidRPr="00AC07D5">
        <w:rPr>
          <w:color w:val="000000" w:themeColor="text1"/>
          <w:sz w:val="24"/>
          <w:szCs w:val="24"/>
        </w:rPr>
        <w:t xml:space="preserve"> </w:t>
      </w:r>
      <w:proofErr w:type="spellStart"/>
      <w:r w:rsidRPr="00AC07D5">
        <w:rPr>
          <w:color w:val="000000" w:themeColor="text1"/>
          <w:sz w:val="24"/>
          <w:szCs w:val="24"/>
        </w:rPr>
        <w:t>ve</w:t>
      </w:r>
      <w:proofErr w:type="spellEnd"/>
      <w:r w:rsidRPr="00AC07D5">
        <w:rPr>
          <w:color w:val="000000" w:themeColor="text1"/>
          <w:sz w:val="24"/>
          <w:szCs w:val="24"/>
        </w:rPr>
        <w:t xml:space="preserve"> </w:t>
      </w:r>
      <w:proofErr w:type="spellStart"/>
      <w:r w:rsidRPr="00AC07D5">
        <w:rPr>
          <w:color w:val="000000" w:themeColor="text1"/>
          <w:sz w:val="24"/>
          <w:szCs w:val="24"/>
        </w:rPr>
        <w:t>izleme</w:t>
      </w:r>
      <w:proofErr w:type="spellEnd"/>
      <w:r w:rsidRPr="00AC07D5">
        <w:rPr>
          <w:color w:val="000000" w:themeColor="text1"/>
          <w:sz w:val="24"/>
          <w:szCs w:val="24"/>
        </w:rPr>
        <w:t xml:space="preserve"> </w:t>
      </w:r>
      <w:proofErr w:type="spellStart"/>
      <w:r w:rsidRPr="00AC07D5">
        <w:rPr>
          <w:color w:val="000000" w:themeColor="text1"/>
          <w:sz w:val="24"/>
          <w:szCs w:val="24"/>
        </w:rPr>
        <w:t>sonuçları</w:t>
      </w:r>
      <w:proofErr w:type="spellEnd"/>
      <w:r w:rsidRPr="00AC07D5">
        <w:rPr>
          <w:color w:val="000000" w:themeColor="text1"/>
          <w:sz w:val="24"/>
          <w:szCs w:val="24"/>
        </w:rPr>
        <w:t xml:space="preserve">, AYK </w:t>
      </w:r>
      <w:proofErr w:type="spellStart"/>
      <w:r w:rsidRPr="00AC07D5">
        <w:rPr>
          <w:color w:val="000000" w:themeColor="text1"/>
          <w:sz w:val="24"/>
          <w:szCs w:val="24"/>
        </w:rPr>
        <w:t>Bulut</w:t>
      </w:r>
      <w:proofErr w:type="spellEnd"/>
      <w:r w:rsidRPr="00AC07D5">
        <w:rPr>
          <w:color w:val="000000" w:themeColor="text1"/>
          <w:sz w:val="24"/>
          <w:szCs w:val="24"/>
        </w:rPr>
        <w:t xml:space="preserve"> </w:t>
      </w:r>
      <w:proofErr w:type="spellStart"/>
      <w:r w:rsidRPr="00AC07D5">
        <w:rPr>
          <w:color w:val="000000" w:themeColor="text1"/>
          <w:sz w:val="24"/>
          <w:szCs w:val="24"/>
        </w:rPr>
        <w:t>Sistemi’nde</w:t>
      </w:r>
      <w:proofErr w:type="spellEnd"/>
      <w:r w:rsidRPr="00AC07D5">
        <w:rPr>
          <w:color w:val="000000" w:themeColor="text1"/>
          <w:sz w:val="24"/>
          <w:szCs w:val="24"/>
        </w:rPr>
        <w:t xml:space="preserve"> “</w:t>
      </w:r>
      <w:proofErr w:type="spellStart"/>
      <w:r w:rsidRPr="00AC07D5">
        <w:rPr>
          <w:color w:val="000000" w:themeColor="text1"/>
          <w:sz w:val="24"/>
          <w:szCs w:val="24"/>
        </w:rPr>
        <w:t>İç</w:t>
      </w:r>
      <w:proofErr w:type="spellEnd"/>
      <w:r w:rsidRPr="00AC07D5">
        <w:rPr>
          <w:color w:val="000000" w:themeColor="text1"/>
          <w:sz w:val="24"/>
          <w:szCs w:val="24"/>
        </w:rPr>
        <w:t xml:space="preserve"> </w:t>
      </w:r>
      <w:proofErr w:type="spellStart"/>
      <w:r w:rsidRPr="00AC07D5">
        <w:rPr>
          <w:color w:val="000000" w:themeColor="text1"/>
          <w:sz w:val="24"/>
          <w:szCs w:val="24"/>
        </w:rPr>
        <w:t>Kontrol</w:t>
      </w:r>
      <w:proofErr w:type="spellEnd"/>
      <w:r w:rsidRPr="00AC07D5">
        <w:rPr>
          <w:color w:val="000000" w:themeColor="text1"/>
          <w:sz w:val="24"/>
          <w:szCs w:val="24"/>
        </w:rPr>
        <w:t xml:space="preserve"> </w:t>
      </w:r>
      <w:proofErr w:type="spellStart"/>
      <w:r w:rsidRPr="00AC07D5">
        <w:rPr>
          <w:color w:val="000000" w:themeColor="text1"/>
          <w:sz w:val="24"/>
          <w:szCs w:val="24"/>
        </w:rPr>
        <w:t>Çalışmaları</w:t>
      </w:r>
      <w:proofErr w:type="spellEnd"/>
      <w:r w:rsidRPr="00AC07D5">
        <w:rPr>
          <w:color w:val="000000" w:themeColor="text1"/>
          <w:sz w:val="24"/>
          <w:szCs w:val="24"/>
        </w:rPr>
        <w:t xml:space="preserve">” </w:t>
      </w:r>
      <w:proofErr w:type="spellStart"/>
      <w:r w:rsidRPr="00AC07D5">
        <w:rPr>
          <w:color w:val="000000" w:themeColor="text1"/>
          <w:sz w:val="24"/>
          <w:szCs w:val="24"/>
        </w:rPr>
        <w:t>klasörüne</w:t>
      </w:r>
      <w:proofErr w:type="spellEnd"/>
      <w:r w:rsidRPr="00AC07D5">
        <w:rPr>
          <w:color w:val="000000" w:themeColor="text1"/>
          <w:sz w:val="24"/>
          <w:szCs w:val="24"/>
        </w:rPr>
        <w:t xml:space="preserve"> </w:t>
      </w:r>
      <w:proofErr w:type="spellStart"/>
      <w:r w:rsidRPr="00AC07D5">
        <w:rPr>
          <w:color w:val="000000" w:themeColor="text1"/>
          <w:sz w:val="24"/>
          <w:szCs w:val="24"/>
        </w:rPr>
        <w:t>yüklenerek</w:t>
      </w:r>
      <w:proofErr w:type="spellEnd"/>
      <w:r w:rsidRPr="00AC07D5">
        <w:rPr>
          <w:color w:val="000000" w:themeColor="text1"/>
          <w:sz w:val="24"/>
          <w:szCs w:val="24"/>
        </w:rPr>
        <w:t xml:space="preserve"> </w:t>
      </w:r>
      <w:proofErr w:type="spellStart"/>
      <w:r w:rsidRPr="00AC07D5">
        <w:rPr>
          <w:color w:val="000000" w:themeColor="text1"/>
          <w:sz w:val="24"/>
          <w:szCs w:val="24"/>
        </w:rPr>
        <w:t>ulaşılabilirliği</w:t>
      </w:r>
      <w:proofErr w:type="spellEnd"/>
      <w:r w:rsidRPr="00AC07D5">
        <w:rPr>
          <w:color w:val="000000" w:themeColor="text1"/>
          <w:sz w:val="24"/>
          <w:szCs w:val="24"/>
        </w:rPr>
        <w:t xml:space="preserve"> </w:t>
      </w:r>
      <w:proofErr w:type="spellStart"/>
      <w:r w:rsidRPr="00AC07D5">
        <w:rPr>
          <w:color w:val="000000" w:themeColor="text1"/>
          <w:sz w:val="24"/>
          <w:szCs w:val="24"/>
        </w:rPr>
        <w:t>sağlanır</w:t>
      </w:r>
      <w:proofErr w:type="spellEnd"/>
      <w:r w:rsidRPr="00AC07D5">
        <w:rPr>
          <w:color w:val="000000" w:themeColor="text1"/>
          <w:sz w:val="24"/>
          <w:szCs w:val="24"/>
        </w:rPr>
        <w:t>.</w:t>
      </w:r>
    </w:p>
    <w:p w:rsidR="00CC4291" w:rsidRPr="00AC07D5" w:rsidRDefault="00CC4291" w:rsidP="00CC4291">
      <w:pPr>
        <w:pStyle w:val="GvdeMetni"/>
        <w:ind w:left="142" w:right="6" w:firstLine="567"/>
        <w:jc w:val="both"/>
        <w:rPr>
          <w:sz w:val="24"/>
          <w:szCs w:val="24"/>
        </w:rPr>
      </w:pPr>
    </w:p>
    <w:p w:rsidR="008A6826" w:rsidRPr="00AC07D5" w:rsidRDefault="008A6826" w:rsidP="00CC4291">
      <w:pPr>
        <w:pStyle w:val="GvdeMetni"/>
        <w:ind w:left="142" w:right="6" w:firstLine="567"/>
        <w:jc w:val="both"/>
        <w:rPr>
          <w:sz w:val="24"/>
          <w:szCs w:val="24"/>
        </w:rPr>
      </w:pPr>
    </w:p>
    <w:p w:rsidR="00CC4291" w:rsidRPr="00AC07D5" w:rsidRDefault="00CC4291" w:rsidP="00CC4291">
      <w:pPr>
        <w:pStyle w:val="Balk1"/>
        <w:keepNext w:val="0"/>
        <w:keepLines w:val="0"/>
        <w:widowControl w:val="0"/>
        <w:autoSpaceDE w:val="0"/>
        <w:autoSpaceDN w:val="0"/>
        <w:spacing w:before="0" w:after="120" w:line="240" w:lineRule="auto"/>
        <w:ind w:left="567"/>
        <w:jc w:val="center"/>
        <w:rPr>
          <w:rFonts w:ascii="Times New Roman" w:eastAsia="Calibri" w:hAnsi="Times New Roman" w:cs="Times New Roman"/>
          <w:color w:val="auto"/>
          <w:sz w:val="24"/>
          <w:szCs w:val="24"/>
        </w:rPr>
      </w:pPr>
      <w:r w:rsidRPr="00AC07D5">
        <w:rPr>
          <w:rFonts w:ascii="Times New Roman" w:eastAsia="Calibri" w:hAnsi="Times New Roman" w:cs="Times New Roman"/>
          <w:color w:val="auto"/>
          <w:sz w:val="24"/>
          <w:szCs w:val="24"/>
        </w:rPr>
        <w:lastRenderedPageBreak/>
        <w:t>BEŞİNCİ BÖLÜM</w:t>
      </w:r>
    </w:p>
    <w:p w:rsidR="00CC4291" w:rsidRPr="00AC07D5" w:rsidRDefault="00CC4291" w:rsidP="00CC4291">
      <w:pPr>
        <w:pStyle w:val="Balk1"/>
        <w:keepNext w:val="0"/>
        <w:keepLines w:val="0"/>
        <w:widowControl w:val="0"/>
        <w:autoSpaceDE w:val="0"/>
        <w:autoSpaceDN w:val="0"/>
        <w:spacing w:before="0" w:after="120" w:line="240" w:lineRule="auto"/>
        <w:ind w:left="567"/>
        <w:jc w:val="center"/>
        <w:rPr>
          <w:rFonts w:ascii="Times New Roman" w:eastAsia="Calibri" w:hAnsi="Times New Roman" w:cs="Times New Roman"/>
          <w:color w:val="auto"/>
          <w:sz w:val="24"/>
          <w:szCs w:val="24"/>
        </w:rPr>
      </w:pPr>
      <w:r w:rsidRPr="00AC07D5">
        <w:rPr>
          <w:rFonts w:ascii="Times New Roman" w:eastAsia="Calibri" w:hAnsi="Times New Roman" w:cs="Times New Roman"/>
          <w:color w:val="auto"/>
          <w:sz w:val="24"/>
          <w:szCs w:val="24"/>
        </w:rPr>
        <w:t>Çeşitli ve Son Hükümler</w:t>
      </w:r>
    </w:p>
    <w:p w:rsidR="00CC4291" w:rsidRPr="00AC07D5" w:rsidRDefault="00CC4291" w:rsidP="00CC4291">
      <w:pPr>
        <w:pStyle w:val="Balk2"/>
        <w:spacing w:before="120" w:after="120" w:line="268" w:lineRule="exact"/>
        <w:ind w:left="709"/>
        <w:rPr>
          <w:rFonts w:ascii="Times New Roman" w:hAnsi="Times New Roman" w:cs="Times New Roman"/>
          <w:b w:val="0"/>
          <w:bCs w:val="0"/>
          <w:sz w:val="24"/>
          <w:szCs w:val="24"/>
        </w:rPr>
      </w:pPr>
      <w:r w:rsidRPr="00AC07D5">
        <w:rPr>
          <w:rFonts w:ascii="Times New Roman" w:hAnsi="Times New Roman" w:cs="Times New Roman"/>
          <w:sz w:val="24"/>
          <w:szCs w:val="24"/>
        </w:rPr>
        <w:t>Tereddütlerin</w:t>
      </w:r>
      <w:r w:rsidRPr="00AC07D5">
        <w:rPr>
          <w:rFonts w:ascii="Times New Roman" w:hAnsi="Times New Roman" w:cs="Times New Roman"/>
          <w:spacing w:val="-2"/>
          <w:sz w:val="24"/>
          <w:szCs w:val="24"/>
        </w:rPr>
        <w:t xml:space="preserve"> giderilmesi</w:t>
      </w:r>
      <w:r w:rsidRPr="00AC07D5">
        <w:rPr>
          <w:rFonts w:ascii="Times New Roman" w:hAnsi="Times New Roman" w:cs="Times New Roman"/>
          <w:sz w:val="24"/>
          <w:szCs w:val="24"/>
        </w:rPr>
        <w:t xml:space="preserve"> </w:t>
      </w:r>
    </w:p>
    <w:p w:rsidR="00CC4291" w:rsidRPr="00AC07D5" w:rsidRDefault="00CC4291" w:rsidP="00CC4291">
      <w:pPr>
        <w:tabs>
          <w:tab w:val="left" w:pos="142"/>
          <w:tab w:val="left" w:pos="709"/>
          <w:tab w:val="left" w:pos="1002"/>
        </w:tabs>
        <w:ind w:right="4"/>
        <w:jc w:val="both"/>
        <w:rPr>
          <w:rFonts w:ascii="Times New Roman" w:hAnsi="Times New Roman" w:cs="Times New Roman"/>
          <w:color w:val="000000" w:themeColor="text1"/>
          <w:sz w:val="24"/>
          <w:szCs w:val="24"/>
        </w:rPr>
      </w:pPr>
      <w:r w:rsidRPr="00AC07D5">
        <w:rPr>
          <w:rFonts w:ascii="Times New Roman" w:hAnsi="Times New Roman" w:cs="Times New Roman"/>
          <w:b/>
          <w:sz w:val="24"/>
          <w:szCs w:val="24"/>
        </w:rPr>
        <w:tab/>
      </w:r>
      <w:r w:rsidRPr="00AC07D5">
        <w:rPr>
          <w:rFonts w:ascii="Times New Roman" w:hAnsi="Times New Roman" w:cs="Times New Roman"/>
          <w:b/>
          <w:sz w:val="24"/>
          <w:szCs w:val="24"/>
        </w:rPr>
        <w:tab/>
        <w:t>MADDE 13-</w:t>
      </w:r>
      <w:r w:rsidRPr="00AC07D5">
        <w:rPr>
          <w:rFonts w:ascii="Times New Roman" w:hAnsi="Times New Roman" w:cs="Times New Roman"/>
          <w:color w:val="000000" w:themeColor="text1"/>
          <w:sz w:val="24"/>
          <w:szCs w:val="24"/>
        </w:rPr>
        <w:t xml:space="preserve"> (1) Bu </w:t>
      </w:r>
      <w:proofErr w:type="spellStart"/>
      <w:r w:rsidRPr="00AC07D5">
        <w:rPr>
          <w:rFonts w:ascii="Times New Roman" w:hAnsi="Times New Roman" w:cs="Times New Roman"/>
          <w:color w:val="000000" w:themeColor="text1"/>
          <w:sz w:val="24"/>
          <w:szCs w:val="24"/>
        </w:rPr>
        <w:t>Yönerge’nin</w:t>
      </w:r>
      <w:proofErr w:type="spellEnd"/>
      <w:r w:rsidRPr="00AC07D5">
        <w:rPr>
          <w:rFonts w:ascii="Times New Roman" w:hAnsi="Times New Roman" w:cs="Times New Roman"/>
          <w:color w:val="000000" w:themeColor="text1"/>
          <w:sz w:val="24"/>
          <w:szCs w:val="24"/>
        </w:rPr>
        <w:t xml:space="preserve"> uygulanmasında ortaya çıkabilecek tereddütleri gidermeye mali hizmetler birimi yetkilidir.</w:t>
      </w:r>
    </w:p>
    <w:p w:rsidR="00CC4291" w:rsidRPr="00AC07D5" w:rsidRDefault="00CC4291" w:rsidP="00CC4291">
      <w:pPr>
        <w:pStyle w:val="Balk2"/>
        <w:spacing w:before="120" w:after="120" w:line="268" w:lineRule="exact"/>
        <w:ind w:left="709"/>
        <w:rPr>
          <w:rFonts w:ascii="Times New Roman" w:hAnsi="Times New Roman" w:cs="Times New Roman"/>
          <w:b w:val="0"/>
          <w:bCs w:val="0"/>
          <w:spacing w:val="-2"/>
          <w:sz w:val="24"/>
          <w:szCs w:val="24"/>
        </w:rPr>
      </w:pPr>
      <w:r w:rsidRPr="00AC07D5">
        <w:rPr>
          <w:rFonts w:ascii="Times New Roman" w:hAnsi="Times New Roman" w:cs="Times New Roman"/>
          <w:sz w:val="24"/>
          <w:szCs w:val="24"/>
        </w:rPr>
        <w:t>Geçiş</w:t>
      </w:r>
      <w:r w:rsidRPr="00AC07D5">
        <w:rPr>
          <w:rFonts w:ascii="Times New Roman" w:hAnsi="Times New Roman" w:cs="Times New Roman"/>
          <w:b w:val="0"/>
          <w:bCs w:val="0"/>
          <w:spacing w:val="-2"/>
          <w:sz w:val="24"/>
          <w:szCs w:val="24"/>
        </w:rPr>
        <w:t xml:space="preserve"> </w:t>
      </w:r>
      <w:r w:rsidRPr="00AC07D5">
        <w:rPr>
          <w:rFonts w:ascii="Times New Roman" w:hAnsi="Times New Roman" w:cs="Times New Roman"/>
          <w:spacing w:val="-2"/>
          <w:sz w:val="24"/>
          <w:szCs w:val="24"/>
        </w:rPr>
        <w:t>Takvimi</w:t>
      </w:r>
    </w:p>
    <w:p w:rsidR="00CC4291" w:rsidRPr="00AC07D5" w:rsidRDefault="00CC4291" w:rsidP="00CC4291">
      <w:pPr>
        <w:tabs>
          <w:tab w:val="left" w:pos="142"/>
          <w:tab w:val="left" w:pos="709"/>
          <w:tab w:val="left" w:pos="1002"/>
        </w:tabs>
        <w:ind w:right="4"/>
        <w:jc w:val="both"/>
        <w:rPr>
          <w:rFonts w:ascii="Times New Roman" w:hAnsi="Times New Roman" w:cs="Times New Roman"/>
          <w:sz w:val="24"/>
          <w:szCs w:val="24"/>
        </w:rPr>
      </w:pPr>
      <w:r w:rsidRPr="00AC07D5">
        <w:rPr>
          <w:rFonts w:ascii="Times New Roman" w:hAnsi="Times New Roman" w:cs="Times New Roman"/>
          <w:b/>
          <w:sz w:val="24"/>
          <w:szCs w:val="24"/>
        </w:rPr>
        <w:tab/>
      </w:r>
      <w:r w:rsidRPr="00AC07D5">
        <w:rPr>
          <w:rFonts w:ascii="Times New Roman" w:hAnsi="Times New Roman" w:cs="Times New Roman"/>
          <w:b/>
          <w:sz w:val="24"/>
          <w:szCs w:val="24"/>
        </w:rPr>
        <w:tab/>
        <w:t xml:space="preserve">GEÇİCİ MADDE 1- </w:t>
      </w:r>
      <w:r w:rsidRPr="00AC07D5">
        <w:rPr>
          <w:rFonts w:ascii="Times New Roman" w:hAnsi="Times New Roman" w:cs="Times New Roman"/>
          <w:sz w:val="24"/>
          <w:szCs w:val="24"/>
        </w:rPr>
        <w:t xml:space="preserve">(1) Birim kamu iç kontrol standartlarına uyum eylem planları, </w:t>
      </w:r>
      <w:proofErr w:type="gramStart"/>
      <w:r w:rsidRPr="00AC07D5">
        <w:rPr>
          <w:rFonts w:ascii="Times New Roman" w:hAnsi="Times New Roman" w:cs="Times New Roman"/>
          <w:sz w:val="24"/>
          <w:szCs w:val="24"/>
        </w:rPr>
        <w:t>1/1/2027</w:t>
      </w:r>
      <w:proofErr w:type="gramEnd"/>
      <w:r w:rsidRPr="00AC07D5">
        <w:rPr>
          <w:rFonts w:ascii="Times New Roman" w:hAnsi="Times New Roman" w:cs="Times New Roman"/>
          <w:sz w:val="24"/>
          <w:szCs w:val="24"/>
        </w:rPr>
        <w:t xml:space="preserve">-31/12/2028 dönemini kapsayacak şekilde 2026 yılı sonuna kadar tüm birimlerce hazırlanarak yürürlüğe konulur. </w:t>
      </w:r>
    </w:p>
    <w:p w:rsidR="00CC4291" w:rsidRPr="00AC07D5" w:rsidRDefault="00CC4291" w:rsidP="00CC4291">
      <w:pPr>
        <w:pStyle w:val="Balk2"/>
        <w:spacing w:before="120" w:after="120"/>
        <w:ind w:left="709"/>
        <w:rPr>
          <w:rFonts w:ascii="Times New Roman" w:hAnsi="Times New Roman" w:cs="Times New Roman"/>
          <w:sz w:val="24"/>
          <w:szCs w:val="24"/>
        </w:rPr>
      </w:pPr>
      <w:r w:rsidRPr="00AC07D5">
        <w:rPr>
          <w:rFonts w:ascii="Times New Roman" w:hAnsi="Times New Roman" w:cs="Times New Roman"/>
          <w:spacing w:val="-2"/>
          <w:sz w:val="24"/>
          <w:szCs w:val="24"/>
        </w:rPr>
        <w:t>Yürürlük</w:t>
      </w:r>
    </w:p>
    <w:p w:rsidR="00CC4291" w:rsidRPr="00AC07D5" w:rsidRDefault="00CC4291" w:rsidP="00CC4291">
      <w:pPr>
        <w:pStyle w:val="GvdeMetni"/>
        <w:ind w:firstLine="709"/>
        <w:rPr>
          <w:color w:val="000000" w:themeColor="text1"/>
          <w:sz w:val="24"/>
          <w:szCs w:val="24"/>
        </w:rPr>
      </w:pPr>
      <w:proofErr w:type="gramStart"/>
      <w:r w:rsidRPr="00AC07D5">
        <w:rPr>
          <w:b/>
          <w:sz w:val="24"/>
          <w:szCs w:val="24"/>
        </w:rPr>
        <w:t>MADDE</w:t>
      </w:r>
      <w:r w:rsidRPr="00AC07D5">
        <w:rPr>
          <w:b/>
          <w:spacing w:val="-8"/>
          <w:sz w:val="24"/>
          <w:szCs w:val="24"/>
        </w:rPr>
        <w:t xml:space="preserve"> 14</w:t>
      </w:r>
      <w:r w:rsidRPr="00AC07D5">
        <w:rPr>
          <w:b/>
          <w:sz w:val="24"/>
          <w:szCs w:val="24"/>
        </w:rPr>
        <w:t>-</w:t>
      </w:r>
      <w:r w:rsidRPr="00AC07D5">
        <w:rPr>
          <w:b/>
          <w:spacing w:val="-7"/>
          <w:sz w:val="24"/>
          <w:szCs w:val="24"/>
        </w:rPr>
        <w:t xml:space="preserve"> </w:t>
      </w:r>
      <w:r w:rsidRPr="00AC07D5">
        <w:rPr>
          <w:sz w:val="24"/>
          <w:szCs w:val="24"/>
        </w:rPr>
        <w:t>(1)</w:t>
      </w:r>
      <w:r w:rsidRPr="00AC07D5">
        <w:rPr>
          <w:spacing w:val="-4"/>
          <w:sz w:val="24"/>
          <w:szCs w:val="24"/>
        </w:rPr>
        <w:t xml:space="preserve"> </w:t>
      </w:r>
      <w:r w:rsidRPr="00AC07D5">
        <w:rPr>
          <w:color w:val="000000" w:themeColor="text1"/>
          <w:sz w:val="24"/>
          <w:szCs w:val="24"/>
        </w:rPr>
        <w:t xml:space="preserve">Bu </w:t>
      </w:r>
      <w:proofErr w:type="spellStart"/>
      <w:r w:rsidRPr="00AC07D5">
        <w:rPr>
          <w:color w:val="000000" w:themeColor="text1"/>
          <w:sz w:val="24"/>
          <w:szCs w:val="24"/>
        </w:rPr>
        <w:t>Yönerge</w:t>
      </w:r>
      <w:proofErr w:type="spellEnd"/>
      <w:r w:rsidRPr="00AC07D5">
        <w:rPr>
          <w:color w:val="000000" w:themeColor="text1"/>
          <w:sz w:val="24"/>
          <w:szCs w:val="24"/>
        </w:rPr>
        <w:t xml:space="preserve"> </w:t>
      </w:r>
      <w:proofErr w:type="spellStart"/>
      <w:r w:rsidRPr="00AC07D5">
        <w:rPr>
          <w:color w:val="000000" w:themeColor="text1"/>
          <w:sz w:val="24"/>
          <w:szCs w:val="24"/>
        </w:rPr>
        <w:t>üst</w:t>
      </w:r>
      <w:proofErr w:type="spellEnd"/>
      <w:r w:rsidRPr="00AC07D5">
        <w:rPr>
          <w:color w:val="000000" w:themeColor="text1"/>
          <w:sz w:val="24"/>
          <w:szCs w:val="24"/>
        </w:rPr>
        <w:t xml:space="preserve"> </w:t>
      </w:r>
      <w:proofErr w:type="spellStart"/>
      <w:r w:rsidRPr="00AC07D5">
        <w:rPr>
          <w:color w:val="000000" w:themeColor="text1"/>
          <w:sz w:val="24"/>
          <w:szCs w:val="24"/>
        </w:rPr>
        <w:t>yönetici</w:t>
      </w:r>
      <w:proofErr w:type="spellEnd"/>
      <w:r w:rsidRPr="00AC07D5">
        <w:rPr>
          <w:color w:val="000000" w:themeColor="text1"/>
          <w:sz w:val="24"/>
          <w:szCs w:val="24"/>
        </w:rPr>
        <w:t xml:space="preserve"> </w:t>
      </w:r>
      <w:proofErr w:type="spellStart"/>
      <w:r w:rsidRPr="00AC07D5">
        <w:rPr>
          <w:color w:val="000000" w:themeColor="text1"/>
          <w:sz w:val="24"/>
          <w:szCs w:val="24"/>
        </w:rPr>
        <w:t>tarafından</w:t>
      </w:r>
      <w:proofErr w:type="spellEnd"/>
      <w:r w:rsidRPr="00AC07D5">
        <w:rPr>
          <w:color w:val="000000" w:themeColor="text1"/>
          <w:sz w:val="24"/>
          <w:szCs w:val="24"/>
        </w:rPr>
        <w:t xml:space="preserve"> </w:t>
      </w:r>
      <w:proofErr w:type="spellStart"/>
      <w:r w:rsidRPr="00AC07D5">
        <w:rPr>
          <w:color w:val="000000" w:themeColor="text1"/>
          <w:sz w:val="24"/>
          <w:szCs w:val="24"/>
        </w:rPr>
        <w:t>onaylandığı</w:t>
      </w:r>
      <w:proofErr w:type="spellEnd"/>
      <w:r w:rsidRPr="00AC07D5">
        <w:rPr>
          <w:color w:val="000000" w:themeColor="text1"/>
          <w:sz w:val="24"/>
          <w:szCs w:val="24"/>
        </w:rPr>
        <w:t xml:space="preserve"> </w:t>
      </w:r>
      <w:proofErr w:type="spellStart"/>
      <w:r w:rsidRPr="00AC07D5">
        <w:rPr>
          <w:color w:val="000000" w:themeColor="text1"/>
          <w:sz w:val="24"/>
          <w:szCs w:val="24"/>
        </w:rPr>
        <w:t>tarihte</w:t>
      </w:r>
      <w:proofErr w:type="spellEnd"/>
      <w:r w:rsidRPr="00AC07D5">
        <w:rPr>
          <w:color w:val="000000" w:themeColor="text1"/>
          <w:sz w:val="24"/>
          <w:szCs w:val="24"/>
        </w:rPr>
        <w:t xml:space="preserve"> </w:t>
      </w:r>
      <w:proofErr w:type="spellStart"/>
      <w:r w:rsidRPr="00AC07D5">
        <w:rPr>
          <w:color w:val="000000" w:themeColor="text1"/>
          <w:sz w:val="24"/>
          <w:szCs w:val="24"/>
        </w:rPr>
        <w:t>yürürlüğe</w:t>
      </w:r>
      <w:proofErr w:type="spellEnd"/>
      <w:r w:rsidRPr="00AC07D5">
        <w:rPr>
          <w:color w:val="000000" w:themeColor="text1"/>
          <w:sz w:val="24"/>
          <w:szCs w:val="24"/>
        </w:rPr>
        <w:t xml:space="preserve"> </w:t>
      </w:r>
      <w:proofErr w:type="spellStart"/>
      <w:r w:rsidRPr="00AC07D5">
        <w:rPr>
          <w:color w:val="000000" w:themeColor="text1"/>
          <w:sz w:val="24"/>
          <w:szCs w:val="24"/>
        </w:rPr>
        <w:t>girer</w:t>
      </w:r>
      <w:proofErr w:type="spellEnd"/>
      <w:r w:rsidRPr="00AC07D5">
        <w:rPr>
          <w:color w:val="000000" w:themeColor="text1"/>
          <w:sz w:val="24"/>
          <w:szCs w:val="24"/>
        </w:rPr>
        <w:t>.</w:t>
      </w:r>
      <w:bookmarkStart w:id="0" w:name="_GoBack"/>
      <w:bookmarkEnd w:id="0"/>
      <w:proofErr w:type="gramEnd"/>
    </w:p>
    <w:p w:rsidR="00CC4291" w:rsidRPr="00AC07D5" w:rsidRDefault="00CC4291" w:rsidP="00CC4291">
      <w:pPr>
        <w:pStyle w:val="Balk2"/>
        <w:spacing w:before="120" w:after="120"/>
        <w:ind w:left="709"/>
        <w:rPr>
          <w:rFonts w:ascii="Times New Roman" w:hAnsi="Times New Roman" w:cs="Times New Roman"/>
          <w:sz w:val="24"/>
          <w:szCs w:val="24"/>
        </w:rPr>
      </w:pPr>
      <w:r w:rsidRPr="00AC07D5">
        <w:rPr>
          <w:rFonts w:ascii="Times New Roman" w:hAnsi="Times New Roman" w:cs="Times New Roman"/>
          <w:spacing w:val="-2"/>
          <w:sz w:val="24"/>
          <w:szCs w:val="24"/>
        </w:rPr>
        <w:t>Yürütme</w:t>
      </w:r>
    </w:p>
    <w:p w:rsidR="00CC4291" w:rsidRPr="00AC07D5" w:rsidRDefault="00CC4291" w:rsidP="00CC4291">
      <w:pPr>
        <w:pStyle w:val="GvdeMetni"/>
        <w:ind w:left="709"/>
        <w:rPr>
          <w:color w:val="000000" w:themeColor="text1"/>
          <w:sz w:val="24"/>
          <w:szCs w:val="24"/>
        </w:rPr>
      </w:pPr>
      <w:proofErr w:type="gramStart"/>
      <w:r w:rsidRPr="00AC07D5">
        <w:rPr>
          <w:b/>
          <w:sz w:val="24"/>
          <w:szCs w:val="24"/>
        </w:rPr>
        <w:t>MADDE</w:t>
      </w:r>
      <w:r w:rsidRPr="00AC07D5">
        <w:rPr>
          <w:b/>
          <w:spacing w:val="-6"/>
          <w:sz w:val="24"/>
          <w:szCs w:val="24"/>
        </w:rPr>
        <w:t xml:space="preserve"> 15</w:t>
      </w:r>
      <w:r w:rsidRPr="00AC07D5">
        <w:rPr>
          <w:b/>
          <w:sz w:val="24"/>
          <w:szCs w:val="24"/>
        </w:rPr>
        <w:t>-</w:t>
      </w:r>
      <w:r w:rsidRPr="00AC07D5">
        <w:rPr>
          <w:b/>
          <w:spacing w:val="-6"/>
          <w:sz w:val="24"/>
          <w:szCs w:val="24"/>
        </w:rPr>
        <w:t xml:space="preserve"> </w:t>
      </w:r>
      <w:r w:rsidRPr="00AC07D5">
        <w:rPr>
          <w:sz w:val="24"/>
          <w:szCs w:val="24"/>
        </w:rPr>
        <w:t>(1)</w:t>
      </w:r>
      <w:r w:rsidRPr="00AC07D5">
        <w:rPr>
          <w:spacing w:val="-3"/>
          <w:sz w:val="24"/>
          <w:szCs w:val="24"/>
        </w:rPr>
        <w:t xml:space="preserve"> </w:t>
      </w:r>
      <w:r w:rsidRPr="00AC07D5">
        <w:rPr>
          <w:color w:val="000000" w:themeColor="text1"/>
          <w:sz w:val="24"/>
          <w:szCs w:val="24"/>
        </w:rPr>
        <w:t xml:space="preserve">Bu </w:t>
      </w:r>
      <w:proofErr w:type="spellStart"/>
      <w:r w:rsidRPr="00AC07D5">
        <w:rPr>
          <w:color w:val="000000" w:themeColor="text1"/>
          <w:sz w:val="24"/>
          <w:szCs w:val="24"/>
        </w:rPr>
        <w:t>Yönerge</w:t>
      </w:r>
      <w:proofErr w:type="spellEnd"/>
      <w:r w:rsidRPr="00AC07D5">
        <w:rPr>
          <w:color w:val="000000" w:themeColor="text1"/>
          <w:sz w:val="24"/>
          <w:szCs w:val="24"/>
        </w:rPr>
        <w:t xml:space="preserve"> </w:t>
      </w:r>
      <w:proofErr w:type="spellStart"/>
      <w:r w:rsidRPr="00AC07D5">
        <w:rPr>
          <w:color w:val="000000" w:themeColor="text1"/>
          <w:sz w:val="24"/>
          <w:szCs w:val="24"/>
        </w:rPr>
        <w:t>hükümlerini</w:t>
      </w:r>
      <w:proofErr w:type="spellEnd"/>
      <w:r w:rsidRPr="00AC07D5">
        <w:rPr>
          <w:color w:val="000000" w:themeColor="text1"/>
          <w:sz w:val="24"/>
          <w:szCs w:val="24"/>
        </w:rPr>
        <w:t xml:space="preserve"> </w:t>
      </w:r>
      <w:proofErr w:type="spellStart"/>
      <w:r w:rsidRPr="00AC07D5">
        <w:rPr>
          <w:color w:val="000000" w:themeColor="text1"/>
          <w:sz w:val="24"/>
          <w:szCs w:val="24"/>
        </w:rPr>
        <w:t>üst</w:t>
      </w:r>
      <w:proofErr w:type="spellEnd"/>
      <w:r w:rsidRPr="00AC07D5">
        <w:rPr>
          <w:color w:val="000000" w:themeColor="text1"/>
          <w:sz w:val="24"/>
          <w:szCs w:val="24"/>
        </w:rPr>
        <w:t xml:space="preserve"> </w:t>
      </w:r>
      <w:proofErr w:type="spellStart"/>
      <w:r w:rsidRPr="00AC07D5">
        <w:rPr>
          <w:color w:val="000000" w:themeColor="text1"/>
          <w:sz w:val="24"/>
          <w:szCs w:val="24"/>
        </w:rPr>
        <w:t>yönetici</w:t>
      </w:r>
      <w:proofErr w:type="spellEnd"/>
      <w:r w:rsidRPr="00AC07D5">
        <w:rPr>
          <w:color w:val="000000" w:themeColor="text1"/>
          <w:sz w:val="24"/>
          <w:szCs w:val="24"/>
        </w:rPr>
        <w:t xml:space="preserve"> </w:t>
      </w:r>
      <w:proofErr w:type="spellStart"/>
      <w:r w:rsidRPr="00AC07D5">
        <w:rPr>
          <w:color w:val="000000" w:themeColor="text1"/>
          <w:sz w:val="24"/>
          <w:szCs w:val="24"/>
        </w:rPr>
        <w:t>yürütür</w:t>
      </w:r>
      <w:proofErr w:type="spellEnd"/>
      <w:r w:rsidRPr="00AC07D5">
        <w:rPr>
          <w:color w:val="000000" w:themeColor="text1"/>
          <w:sz w:val="24"/>
          <w:szCs w:val="24"/>
        </w:rPr>
        <w:t>.</w:t>
      </w:r>
      <w:proofErr w:type="gramEnd"/>
      <w:r w:rsidRPr="00AC07D5">
        <w:rPr>
          <w:color w:val="000000" w:themeColor="text1"/>
          <w:sz w:val="24"/>
          <w:szCs w:val="24"/>
        </w:rPr>
        <w:t xml:space="preserve"> </w:t>
      </w:r>
    </w:p>
    <w:p w:rsidR="00CC4291" w:rsidRPr="00AC07D5" w:rsidRDefault="00CC4291" w:rsidP="00CC4291">
      <w:pPr>
        <w:pStyle w:val="GvdeMetni"/>
        <w:ind w:left="707"/>
        <w:rPr>
          <w:color w:val="000000" w:themeColor="text1"/>
          <w:sz w:val="24"/>
          <w:szCs w:val="24"/>
        </w:rPr>
      </w:pPr>
    </w:p>
    <w:p w:rsidR="00CC4291" w:rsidRPr="00AC07D5" w:rsidRDefault="00CC4291" w:rsidP="00CC4291">
      <w:pPr>
        <w:spacing w:before="120" w:after="120"/>
        <w:ind w:left="709"/>
        <w:jc w:val="both"/>
        <w:rPr>
          <w:rFonts w:ascii="Times New Roman" w:hAnsi="Times New Roman" w:cs="Times New Roman"/>
          <w:sz w:val="24"/>
          <w:szCs w:val="24"/>
        </w:rPr>
      </w:pPr>
      <w:r w:rsidRPr="00AC07D5">
        <w:rPr>
          <w:rFonts w:ascii="Times New Roman" w:hAnsi="Times New Roman" w:cs="Times New Roman"/>
          <w:b/>
          <w:color w:val="000000" w:themeColor="text1"/>
          <w:sz w:val="24"/>
          <w:szCs w:val="24"/>
        </w:rPr>
        <w:t>EK:</w:t>
      </w:r>
      <w:r w:rsidRPr="00AC07D5">
        <w:rPr>
          <w:rFonts w:ascii="Times New Roman" w:hAnsi="Times New Roman" w:cs="Times New Roman"/>
          <w:sz w:val="24"/>
          <w:szCs w:val="24"/>
        </w:rPr>
        <w:t xml:space="preserve">  </w:t>
      </w:r>
    </w:p>
    <w:p w:rsidR="00CC4291" w:rsidRPr="00AC07D5" w:rsidRDefault="00CC4291" w:rsidP="00CC4291">
      <w:pPr>
        <w:spacing w:before="120" w:after="120"/>
        <w:ind w:left="709"/>
        <w:jc w:val="both"/>
        <w:rPr>
          <w:rFonts w:ascii="Times New Roman" w:hAnsi="Times New Roman" w:cs="Times New Roman"/>
          <w:sz w:val="24"/>
          <w:szCs w:val="24"/>
        </w:rPr>
      </w:pPr>
      <w:r w:rsidRPr="00AC07D5">
        <w:rPr>
          <w:rFonts w:ascii="Times New Roman" w:hAnsi="Times New Roman" w:cs="Times New Roman"/>
          <w:sz w:val="24"/>
          <w:szCs w:val="24"/>
        </w:rPr>
        <w:t xml:space="preserve"> Ek-1 Birim Kamu İç Kontrol Standartlarına Uyum Eylem Planı</w:t>
      </w:r>
    </w:p>
    <w:p w:rsidR="00CC4291" w:rsidRPr="00AC07D5" w:rsidRDefault="00CC4291" w:rsidP="00CC4291">
      <w:pPr>
        <w:pStyle w:val="Balk1"/>
        <w:keepNext w:val="0"/>
        <w:keepLines w:val="0"/>
        <w:widowControl w:val="0"/>
        <w:autoSpaceDE w:val="0"/>
        <w:autoSpaceDN w:val="0"/>
        <w:spacing w:before="0" w:after="120" w:line="240" w:lineRule="auto"/>
        <w:ind w:left="567" w:right="6"/>
        <w:jc w:val="center"/>
        <w:rPr>
          <w:rFonts w:ascii="Times New Roman" w:eastAsia="Calibri" w:hAnsi="Times New Roman" w:cs="Times New Roman"/>
          <w:color w:val="auto"/>
          <w:sz w:val="24"/>
          <w:szCs w:val="24"/>
        </w:rPr>
      </w:pPr>
    </w:p>
    <w:p w:rsidR="00CC4291" w:rsidRPr="00AC07D5" w:rsidRDefault="00CC4291" w:rsidP="00CC4291">
      <w:pPr>
        <w:rPr>
          <w:rFonts w:ascii="Times New Roman" w:hAnsi="Times New Roman" w:cs="Times New Roman"/>
          <w:sz w:val="24"/>
          <w:szCs w:val="24"/>
        </w:rPr>
      </w:pPr>
    </w:p>
    <w:p w:rsidR="00CC4291" w:rsidRPr="00AC07D5" w:rsidRDefault="00CC4291">
      <w:pPr>
        <w:rPr>
          <w:rFonts w:ascii="Times New Roman" w:hAnsi="Times New Roman" w:cs="Times New Roman"/>
          <w:sz w:val="24"/>
          <w:szCs w:val="24"/>
        </w:rPr>
      </w:pPr>
    </w:p>
    <w:p w:rsidR="00CC4291" w:rsidRPr="00AC07D5" w:rsidRDefault="00CC4291">
      <w:pPr>
        <w:rPr>
          <w:rFonts w:ascii="Times New Roman" w:hAnsi="Times New Roman" w:cs="Times New Roman"/>
          <w:sz w:val="24"/>
          <w:szCs w:val="24"/>
        </w:rPr>
      </w:pPr>
    </w:p>
    <w:p w:rsidR="00CC4291" w:rsidRPr="00AC07D5" w:rsidRDefault="00CC4291">
      <w:pPr>
        <w:rPr>
          <w:rFonts w:ascii="Times New Roman" w:hAnsi="Times New Roman" w:cs="Times New Roman"/>
          <w:sz w:val="24"/>
          <w:szCs w:val="24"/>
        </w:rPr>
      </w:pPr>
    </w:p>
    <w:p w:rsidR="00CC4291" w:rsidRPr="00AC07D5" w:rsidRDefault="00CC4291">
      <w:pPr>
        <w:rPr>
          <w:rFonts w:ascii="Times New Roman" w:hAnsi="Times New Roman" w:cs="Times New Roman"/>
          <w:sz w:val="24"/>
          <w:szCs w:val="24"/>
        </w:rPr>
      </w:pPr>
    </w:p>
    <w:p w:rsidR="00CC4291" w:rsidRPr="00AC07D5" w:rsidRDefault="00CC4291">
      <w:pPr>
        <w:rPr>
          <w:rFonts w:ascii="Times New Roman" w:hAnsi="Times New Roman" w:cs="Times New Roman"/>
          <w:sz w:val="24"/>
          <w:szCs w:val="24"/>
        </w:rPr>
      </w:pPr>
    </w:p>
    <w:p w:rsidR="00CC4291" w:rsidRPr="00AC07D5" w:rsidRDefault="00CC4291">
      <w:pPr>
        <w:rPr>
          <w:rFonts w:ascii="Times New Roman" w:hAnsi="Times New Roman" w:cs="Times New Roman"/>
          <w:sz w:val="24"/>
          <w:szCs w:val="24"/>
        </w:rPr>
      </w:pPr>
    </w:p>
    <w:p w:rsidR="00CC4291" w:rsidRPr="00AC07D5" w:rsidRDefault="00CC4291">
      <w:pPr>
        <w:rPr>
          <w:rFonts w:ascii="Times New Roman" w:hAnsi="Times New Roman" w:cs="Times New Roman"/>
          <w:sz w:val="24"/>
          <w:szCs w:val="24"/>
        </w:rPr>
      </w:pPr>
    </w:p>
    <w:p w:rsidR="00CC4291" w:rsidRPr="00AC07D5" w:rsidRDefault="00CC4291">
      <w:pPr>
        <w:rPr>
          <w:rFonts w:ascii="Times New Roman" w:hAnsi="Times New Roman" w:cs="Times New Roman"/>
          <w:sz w:val="24"/>
          <w:szCs w:val="24"/>
        </w:rPr>
      </w:pPr>
    </w:p>
    <w:p w:rsidR="00CC4291" w:rsidRPr="00AC07D5" w:rsidRDefault="00CC4291">
      <w:pPr>
        <w:rPr>
          <w:rFonts w:ascii="Times New Roman" w:hAnsi="Times New Roman" w:cs="Times New Roman"/>
          <w:sz w:val="24"/>
          <w:szCs w:val="24"/>
        </w:rPr>
      </w:pPr>
    </w:p>
    <w:p w:rsidR="00CC4291" w:rsidRPr="00AC07D5" w:rsidRDefault="00CC4291">
      <w:pPr>
        <w:rPr>
          <w:rFonts w:ascii="Times New Roman" w:hAnsi="Times New Roman" w:cs="Times New Roman"/>
          <w:sz w:val="24"/>
          <w:szCs w:val="24"/>
        </w:rPr>
      </w:pPr>
    </w:p>
    <w:p w:rsidR="00CC4291" w:rsidRPr="00AC07D5" w:rsidRDefault="00CC4291">
      <w:pPr>
        <w:rPr>
          <w:rFonts w:ascii="Times New Roman" w:hAnsi="Times New Roman" w:cs="Times New Roman"/>
          <w:sz w:val="24"/>
          <w:szCs w:val="24"/>
        </w:rPr>
      </w:pPr>
    </w:p>
    <w:p w:rsidR="00CC4291" w:rsidRPr="00AC07D5" w:rsidRDefault="00CC4291">
      <w:pPr>
        <w:rPr>
          <w:rFonts w:ascii="Times New Roman" w:hAnsi="Times New Roman" w:cs="Times New Roman"/>
          <w:sz w:val="24"/>
          <w:szCs w:val="24"/>
        </w:rPr>
      </w:pPr>
    </w:p>
    <w:p w:rsidR="00CC4291" w:rsidRPr="00AC07D5" w:rsidRDefault="00CC4291">
      <w:pPr>
        <w:rPr>
          <w:rFonts w:ascii="Times New Roman" w:hAnsi="Times New Roman" w:cs="Times New Roman"/>
          <w:sz w:val="24"/>
          <w:szCs w:val="24"/>
        </w:rPr>
      </w:pPr>
    </w:p>
    <w:p w:rsidR="00CC4291" w:rsidRPr="00AC07D5" w:rsidRDefault="00CC4291">
      <w:pPr>
        <w:rPr>
          <w:rFonts w:ascii="Times New Roman" w:hAnsi="Times New Roman" w:cs="Times New Roman"/>
          <w:sz w:val="24"/>
          <w:szCs w:val="24"/>
        </w:rPr>
      </w:pPr>
    </w:p>
    <w:p w:rsidR="00CC4291" w:rsidRPr="00AC07D5" w:rsidRDefault="00CC4291">
      <w:pPr>
        <w:rPr>
          <w:rFonts w:ascii="Times New Roman" w:hAnsi="Times New Roman" w:cs="Times New Roman"/>
          <w:sz w:val="24"/>
          <w:szCs w:val="24"/>
        </w:rPr>
      </w:pPr>
    </w:p>
    <w:p w:rsidR="00CC4291" w:rsidRPr="00AC07D5" w:rsidRDefault="00CC4291" w:rsidP="00CC4291">
      <w:pPr>
        <w:spacing w:before="120" w:after="120"/>
        <w:jc w:val="both"/>
        <w:rPr>
          <w:rFonts w:ascii="Times New Roman" w:hAnsi="Times New Roman" w:cs="Times New Roman"/>
          <w:b/>
          <w:bCs/>
          <w:sz w:val="24"/>
          <w:szCs w:val="24"/>
        </w:rPr>
        <w:sectPr w:rsidR="00CC4291" w:rsidRPr="00AC07D5">
          <w:footerReference w:type="default" r:id="rId9"/>
          <w:pgSz w:w="11906" w:h="16838"/>
          <w:pgMar w:top="1417" w:right="1417" w:bottom="1417" w:left="1417" w:header="708" w:footer="708" w:gutter="0"/>
          <w:cols w:space="708"/>
          <w:docGrid w:linePitch="360"/>
        </w:sectPr>
      </w:pPr>
    </w:p>
    <w:p w:rsidR="00CC4291" w:rsidRPr="00AC07D5" w:rsidRDefault="00CC4291" w:rsidP="00CC4291">
      <w:pPr>
        <w:spacing w:before="120" w:after="120"/>
        <w:jc w:val="both"/>
        <w:rPr>
          <w:rFonts w:ascii="Times New Roman" w:hAnsi="Times New Roman" w:cs="Times New Roman"/>
          <w:b/>
          <w:bCs/>
          <w:sz w:val="24"/>
          <w:szCs w:val="24"/>
        </w:rPr>
      </w:pPr>
      <w:r w:rsidRPr="00AC07D5">
        <w:rPr>
          <w:rFonts w:ascii="Times New Roman" w:hAnsi="Times New Roman" w:cs="Times New Roman"/>
          <w:b/>
          <w:bCs/>
          <w:sz w:val="24"/>
          <w:szCs w:val="24"/>
        </w:rPr>
        <w:lastRenderedPageBreak/>
        <w:t>Ek-1 Birim Kamu İç Kontrol Standartlarına Uyum Eylem Planı</w:t>
      </w:r>
    </w:p>
    <w:p w:rsidR="00CC4291" w:rsidRPr="00AC07D5" w:rsidRDefault="00CC4291" w:rsidP="00CC4291">
      <w:pPr>
        <w:rPr>
          <w:rFonts w:ascii="Times New Roman" w:hAnsi="Times New Roman" w:cs="Times New Roman"/>
          <w:sz w:val="24"/>
          <w:szCs w:val="24"/>
        </w:rPr>
      </w:pPr>
      <w:r w:rsidRPr="00AC07D5">
        <w:rPr>
          <w:rFonts w:ascii="Times New Roman" w:hAnsi="Times New Roman" w:cs="Times New Roman"/>
          <w:noProof/>
          <w:sz w:val="24"/>
          <w:szCs w:val="24"/>
          <w:lang w:eastAsia="tr-TR"/>
        </w:rPr>
        <w:drawing>
          <wp:anchor distT="0" distB="0" distL="114300" distR="114300" simplePos="0" relativeHeight="251659264" behindDoc="1" locked="0" layoutInCell="1" allowOverlap="1" wp14:anchorId="49227ED8" wp14:editId="4B68F2FE">
            <wp:simplePos x="0" y="0"/>
            <wp:positionH relativeFrom="column">
              <wp:posOffset>310515</wp:posOffset>
            </wp:positionH>
            <wp:positionV relativeFrom="paragraph">
              <wp:posOffset>260985</wp:posOffset>
            </wp:positionV>
            <wp:extent cx="8275320" cy="4719320"/>
            <wp:effectExtent l="0" t="0" r="0" b="5080"/>
            <wp:wrapThrough wrapText="bothSides">
              <wp:wrapPolygon edited="0">
                <wp:start x="0" y="0"/>
                <wp:lineTo x="0" y="21536"/>
                <wp:lineTo x="21530" y="21536"/>
                <wp:lineTo x="21530" y="0"/>
                <wp:lineTo x="0" y="0"/>
              </wp:wrapPolygon>
            </wp:wrapThrough>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8275320" cy="4719320"/>
                    </a:xfrm>
                    <a:prstGeom prst="rect">
                      <a:avLst/>
                    </a:prstGeom>
                  </pic:spPr>
                </pic:pic>
              </a:graphicData>
            </a:graphic>
            <wp14:sizeRelH relativeFrom="page">
              <wp14:pctWidth>0</wp14:pctWidth>
            </wp14:sizeRelH>
            <wp14:sizeRelV relativeFrom="page">
              <wp14:pctHeight>0</wp14:pctHeight>
            </wp14:sizeRelV>
          </wp:anchor>
        </w:drawing>
      </w:r>
    </w:p>
    <w:p w:rsidR="00CC4291" w:rsidRPr="00AC07D5" w:rsidRDefault="00CC4291" w:rsidP="00CC4291">
      <w:pPr>
        <w:pStyle w:val="GvdeMetni"/>
        <w:spacing w:before="120" w:after="120"/>
        <w:ind w:left="142" w:firstLine="567"/>
        <w:jc w:val="both"/>
        <w:rPr>
          <w:sz w:val="24"/>
          <w:szCs w:val="24"/>
        </w:rPr>
      </w:pPr>
    </w:p>
    <w:p w:rsidR="00CC4291" w:rsidRPr="00AC07D5" w:rsidRDefault="00CC4291" w:rsidP="00CC4291">
      <w:pPr>
        <w:spacing w:before="120" w:after="120"/>
        <w:ind w:left="567"/>
        <w:jc w:val="both"/>
        <w:rPr>
          <w:rFonts w:ascii="Times New Roman" w:hAnsi="Times New Roman" w:cs="Times New Roman"/>
          <w:b/>
          <w:sz w:val="24"/>
          <w:szCs w:val="24"/>
        </w:rPr>
      </w:pPr>
    </w:p>
    <w:p w:rsidR="00CC4291" w:rsidRPr="00AC07D5" w:rsidRDefault="00CC4291" w:rsidP="00CC4291">
      <w:pPr>
        <w:widowControl w:val="0"/>
        <w:tabs>
          <w:tab w:val="left" w:pos="9072"/>
        </w:tabs>
        <w:autoSpaceDE w:val="0"/>
        <w:autoSpaceDN w:val="0"/>
        <w:spacing w:after="0" w:line="271" w:lineRule="auto"/>
        <w:ind w:left="1207" w:right="1145" w:hanging="11"/>
        <w:jc w:val="center"/>
        <w:rPr>
          <w:rFonts w:ascii="Times New Roman" w:hAnsi="Times New Roman" w:cs="Times New Roman"/>
          <w:sz w:val="24"/>
          <w:szCs w:val="24"/>
        </w:rPr>
      </w:pPr>
    </w:p>
    <w:p w:rsidR="00CC4291" w:rsidRPr="00AC07D5" w:rsidRDefault="00CC4291">
      <w:pPr>
        <w:rPr>
          <w:rFonts w:ascii="Times New Roman" w:hAnsi="Times New Roman" w:cs="Times New Roman"/>
          <w:sz w:val="24"/>
          <w:szCs w:val="24"/>
        </w:rPr>
      </w:pPr>
    </w:p>
    <w:sectPr w:rsidR="00CC4291" w:rsidRPr="00AC07D5" w:rsidSect="00CC429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DF9" w:rsidRDefault="00317DF9" w:rsidP="00E12EB0">
      <w:pPr>
        <w:spacing w:after="0" w:line="240" w:lineRule="auto"/>
      </w:pPr>
      <w:r>
        <w:separator/>
      </w:r>
    </w:p>
  </w:endnote>
  <w:endnote w:type="continuationSeparator" w:id="0">
    <w:p w:rsidR="00317DF9" w:rsidRDefault="00317DF9" w:rsidP="00E12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9239183"/>
      <w:docPartObj>
        <w:docPartGallery w:val="Page Numbers (Bottom of Page)"/>
        <w:docPartUnique/>
      </w:docPartObj>
    </w:sdtPr>
    <w:sdtEndPr/>
    <w:sdtContent>
      <w:p w:rsidR="00E12EB0" w:rsidRDefault="00E12EB0">
        <w:pPr>
          <w:pStyle w:val="Altbilgi"/>
          <w:jc w:val="center"/>
        </w:pPr>
        <w:r>
          <w:fldChar w:fldCharType="begin"/>
        </w:r>
        <w:r>
          <w:instrText>PAGE   \* MERGEFORMAT</w:instrText>
        </w:r>
        <w:r>
          <w:fldChar w:fldCharType="separate"/>
        </w:r>
        <w:r w:rsidR="00AC07D5">
          <w:rPr>
            <w:noProof/>
          </w:rPr>
          <w:t>5</w:t>
        </w:r>
        <w:r>
          <w:fldChar w:fldCharType="end"/>
        </w:r>
      </w:p>
    </w:sdtContent>
  </w:sdt>
  <w:p w:rsidR="00E12EB0" w:rsidRDefault="00E12EB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DF9" w:rsidRDefault="00317DF9" w:rsidP="00E12EB0">
      <w:pPr>
        <w:spacing w:after="0" w:line="240" w:lineRule="auto"/>
      </w:pPr>
      <w:r>
        <w:separator/>
      </w:r>
    </w:p>
  </w:footnote>
  <w:footnote w:type="continuationSeparator" w:id="0">
    <w:p w:rsidR="00317DF9" w:rsidRDefault="00317DF9" w:rsidP="00E12E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15D7F"/>
    <w:multiLevelType w:val="hybridMultilevel"/>
    <w:tmpl w:val="EC180554"/>
    <w:lvl w:ilvl="0" w:tplc="C884F7CA">
      <w:start w:val="1"/>
      <mc:AlternateContent>
        <mc:Choice Requires="w14">
          <w:numFmt w:val="custom" w:format="a, ç, ĝ, ..."/>
        </mc:Choice>
        <mc:Fallback>
          <w:numFmt w:val="decimal"/>
        </mc:Fallback>
      </mc:AlternateContent>
      <w:suff w:val="space"/>
      <w:lvlText w:val="%1)"/>
      <w:lvlJc w:val="left"/>
      <w:pPr>
        <w:ind w:left="0" w:firstLine="709"/>
      </w:pPr>
      <w:rPr>
        <w:rFonts w:ascii="Times New Roman" w:eastAsia="Calibri" w:hAnsi="Times New Roman" w:cs="Times New Roman" w:hint="default"/>
        <w:b w:val="0"/>
        <w:bCs w:val="0"/>
        <w:i w:val="0"/>
        <w:iCs w:val="0"/>
        <w:spacing w:val="-1"/>
        <w:w w:val="100"/>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20F43EA"/>
    <w:multiLevelType w:val="hybridMultilevel"/>
    <w:tmpl w:val="26ACF84A"/>
    <w:lvl w:ilvl="0" w:tplc="C6C4EA24">
      <w:start w:val="1"/>
      <mc:AlternateContent>
        <mc:Choice Requires="w14">
          <w:numFmt w:val="custom" w:format="a, ç, ĝ, ..."/>
        </mc:Choice>
        <mc:Fallback>
          <w:numFmt w:val="decimal"/>
        </mc:Fallback>
      </mc:AlternateContent>
      <w:suff w:val="space"/>
      <w:lvlText w:val="%1)"/>
      <w:lvlJc w:val="left"/>
      <w:pPr>
        <w:ind w:left="0" w:firstLine="707"/>
      </w:pPr>
      <w:rPr>
        <w:rFonts w:ascii="Times New Roman" w:eastAsia="Calibri" w:hAnsi="Times New Roman" w:cs="Times New Roman" w:hint="default"/>
        <w:b w:val="0"/>
        <w:bCs w:val="0"/>
        <w:i w:val="0"/>
        <w:iCs w:val="0"/>
        <w:spacing w:val="-1"/>
        <w:w w:val="100"/>
        <w:sz w:val="22"/>
        <w:szCs w:val="22"/>
        <w:lang w:val="tr-TR" w:eastAsia="en-US" w:bidi="ar-SA"/>
      </w:rPr>
    </w:lvl>
    <w:lvl w:ilvl="1" w:tplc="9D58C2A6">
      <w:numFmt w:val="bullet"/>
      <w:lvlText w:val="•"/>
      <w:lvlJc w:val="left"/>
      <w:pPr>
        <w:ind w:left="1061" w:hanging="300"/>
      </w:pPr>
      <w:rPr>
        <w:rFonts w:hint="default"/>
        <w:lang w:val="tr-TR" w:eastAsia="en-US" w:bidi="ar-SA"/>
      </w:rPr>
    </w:lvl>
    <w:lvl w:ilvl="2" w:tplc="CAD00E8A">
      <w:numFmt w:val="bullet"/>
      <w:lvlText w:val="•"/>
      <w:lvlJc w:val="left"/>
      <w:pPr>
        <w:ind w:left="1983" w:hanging="300"/>
      </w:pPr>
      <w:rPr>
        <w:rFonts w:hint="default"/>
        <w:lang w:val="tr-TR" w:eastAsia="en-US" w:bidi="ar-SA"/>
      </w:rPr>
    </w:lvl>
    <w:lvl w:ilvl="3" w:tplc="3E521A62">
      <w:numFmt w:val="bullet"/>
      <w:lvlText w:val="•"/>
      <w:lvlJc w:val="left"/>
      <w:pPr>
        <w:ind w:left="2904" w:hanging="300"/>
      </w:pPr>
      <w:rPr>
        <w:rFonts w:hint="default"/>
        <w:lang w:val="tr-TR" w:eastAsia="en-US" w:bidi="ar-SA"/>
      </w:rPr>
    </w:lvl>
    <w:lvl w:ilvl="4" w:tplc="72C2E01A">
      <w:numFmt w:val="bullet"/>
      <w:lvlText w:val="•"/>
      <w:lvlJc w:val="left"/>
      <w:pPr>
        <w:ind w:left="3826" w:hanging="300"/>
      </w:pPr>
      <w:rPr>
        <w:rFonts w:hint="default"/>
        <w:lang w:val="tr-TR" w:eastAsia="en-US" w:bidi="ar-SA"/>
      </w:rPr>
    </w:lvl>
    <w:lvl w:ilvl="5" w:tplc="EC145786">
      <w:numFmt w:val="bullet"/>
      <w:lvlText w:val="•"/>
      <w:lvlJc w:val="left"/>
      <w:pPr>
        <w:ind w:left="4748" w:hanging="300"/>
      </w:pPr>
      <w:rPr>
        <w:rFonts w:hint="default"/>
        <w:lang w:val="tr-TR" w:eastAsia="en-US" w:bidi="ar-SA"/>
      </w:rPr>
    </w:lvl>
    <w:lvl w:ilvl="6" w:tplc="2558EF80">
      <w:numFmt w:val="bullet"/>
      <w:lvlText w:val="•"/>
      <w:lvlJc w:val="left"/>
      <w:pPr>
        <w:ind w:left="5669" w:hanging="300"/>
      </w:pPr>
      <w:rPr>
        <w:rFonts w:hint="default"/>
        <w:lang w:val="tr-TR" w:eastAsia="en-US" w:bidi="ar-SA"/>
      </w:rPr>
    </w:lvl>
    <w:lvl w:ilvl="7" w:tplc="8D2AFD88">
      <w:numFmt w:val="bullet"/>
      <w:lvlText w:val="•"/>
      <w:lvlJc w:val="left"/>
      <w:pPr>
        <w:ind w:left="6591" w:hanging="300"/>
      </w:pPr>
      <w:rPr>
        <w:rFonts w:hint="default"/>
        <w:lang w:val="tr-TR" w:eastAsia="en-US" w:bidi="ar-SA"/>
      </w:rPr>
    </w:lvl>
    <w:lvl w:ilvl="8" w:tplc="F3ACD672">
      <w:numFmt w:val="bullet"/>
      <w:lvlText w:val="•"/>
      <w:lvlJc w:val="left"/>
      <w:pPr>
        <w:ind w:left="7513" w:hanging="300"/>
      </w:pPr>
      <w:rPr>
        <w:rFonts w:hint="default"/>
        <w:lang w:val="tr-TR" w:eastAsia="en-US" w:bidi="ar-SA"/>
      </w:rPr>
    </w:lvl>
  </w:abstractNum>
  <w:abstractNum w:abstractNumId="2">
    <w:nsid w:val="3B2E1A0F"/>
    <w:multiLevelType w:val="hybridMultilevel"/>
    <w:tmpl w:val="5656A1F4"/>
    <w:lvl w:ilvl="0" w:tplc="7A684476">
      <w:start w:val="2"/>
      <w:numFmt w:val="decimal"/>
      <w:suff w:val="space"/>
      <w:lvlText w:val="(%1)"/>
      <w:lvlJc w:val="left"/>
      <w:pPr>
        <w:ind w:left="0" w:firstLine="707"/>
      </w:pPr>
      <w:rPr>
        <w:rFonts w:ascii="Times New Roman" w:eastAsia="Calibri" w:hAnsi="Times New Roman" w:cs="Times New Roman" w:hint="default"/>
        <w:b w:val="0"/>
        <w:bCs w:val="0"/>
        <w:i w:val="0"/>
        <w:iCs w:val="0"/>
        <w:spacing w:val="0"/>
        <w:w w:val="100"/>
        <w:sz w:val="22"/>
        <w:szCs w:val="22"/>
        <w:lang w:val="tr-TR" w:eastAsia="en-US" w:bidi="ar-SA"/>
      </w:rPr>
    </w:lvl>
    <w:lvl w:ilvl="1" w:tplc="752EDA5A">
      <w:numFmt w:val="bullet"/>
      <w:lvlText w:val="•"/>
      <w:lvlJc w:val="left"/>
      <w:pPr>
        <w:ind w:left="1061" w:hanging="305"/>
      </w:pPr>
      <w:rPr>
        <w:rFonts w:hint="default"/>
        <w:lang w:val="tr-TR" w:eastAsia="en-US" w:bidi="ar-SA"/>
      </w:rPr>
    </w:lvl>
    <w:lvl w:ilvl="2" w:tplc="543E3F2E">
      <w:numFmt w:val="bullet"/>
      <w:lvlText w:val="•"/>
      <w:lvlJc w:val="left"/>
      <w:pPr>
        <w:ind w:left="1983" w:hanging="305"/>
      </w:pPr>
      <w:rPr>
        <w:rFonts w:hint="default"/>
        <w:lang w:val="tr-TR" w:eastAsia="en-US" w:bidi="ar-SA"/>
      </w:rPr>
    </w:lvl>
    <w:lvl w:ilvl="3" w:tplc="3ED272F4">
      <w:numFmt w:val="bullet"/>
      <w:lvlText w:val="•"/>
      <w:lvlJc w:val="left"/>
      <w:pPr>
        <w:ind w:left="2904" w:hanging="305"/>
      </w:pPr>
      <w:rPr>
        <w:rFonts w:hint="default"/>
        <w:lang w:val="tr-TR" w:eastAsia="en-US" w:bidi="ar-SA"/>
      </w:rPr>
    </w:lvl>
    <w:lvl w:ilvl="4" w:tplc="6FE8A73E">
      <w:numFmt w:val="bullet"/>
      <w:lvlText w:val="•"/>
      <w:lvlJc w:val="left"/>
      <w:pPr>
        <w:ind w:left="3826" w:hanging="305"/>
      </w:pPr>
      <w:rPr>
        <w:rFonts w:hint="default"/>
        <w:lang w:val="tr-TR" w:eastAsia="en-US" w:bidi="ar-SA"/>
      </w:rPr>
    </w:lvl>
    <w:lvl w:ilvl="5" w:tplc="8EE80206">
      <w:numFmt w:val="bullet"/>
      <w:lvlText w:val="•"/>
      <w:lvlJc w:val="left"/>
      <w:pPr>
        <w:ind w:left="4748" w:hanging="305"/>
      </w:pPr>
      <w:rPr>
        <w:rFonts w:hint="default"/>
        <w:lang w:val="tr-TR" w:eastAsia="en-US" w:bidi="ar-SA"/>
      </w:rPr>
    </w:lvl>
    <w:lvl w:ilvl="6" w:tplc="E82686D2">
      <w:numFmt w:val="bullet"/>
      <w:lvlText w:val="•"/>
      <w:lvlJc w:val="left"/>
      <w:pPr>
        <w:ind w:left="5669" w:hanging="305"/>
      </w:pPr>
      <w:rPr>
        <w:rFonts w:hint="default"/>
        <w:lang w:val="tr-TR" w:eastAsia="en-US" w:bidi="ar-SA"/>
      </w:rPr>
    </w:lvl>
    <w:lvl w:ilvl="7" w:tplc="B7049142">
      <w:numFmt w:val="bullet"/>
      <w:lvlText w:val="•"/>
      <w:lvlJc w:val="left"/>
      <w:pPr>
        <w:ind w:left="6591" w:hanging="305"/>
      </w:pPr>
      <w:rPr>
        <w:rFonts w:hint="default"/>
        <w:lang w:val="tr-TR" w:eastAsia="en-US" w:bidi="ar-SA"/>
      </w:rPr>
    </w:lvl>
    <w:lvl w:ilvl="8" w:tplc="FED03F48">
      <w:numFmt w:val="bullet"/>
      <w:lvlText w:val="•"/>
      <w:lvlJc w:val="left"/>
      <w:pPr>
        <w:ind w:left="7513" w:hanging="305"/>
      </w:pPr>
      <w:rPr>
        <w:rFonts w:hint="default"/>
        <w:lang w:val="tr-TR" w:eastAsia="en-US" w:bidi="ar-SA"/>
      </w:rPr>
    </w:lvl>
  </w:abstractNum>
  <w:abstractNum w:abstractNumId="3">
    <w:nsid w:val="3F98696F"/>
    <w:multiLevelType w:val="hybridMultilevel"/>
    <w:tmpl w:val="51465286"/>
    <w:lvl w:ilvl="0" w:tplc="30A6A0A2">
      <w:start w:val="1"/>
      <mc:AlternateContent>
        <mc:Choice Requires="w14">
          <w:numFmt w:val="custom" w:format="a, ç, ĝ, ..."/>
        </mc:Choice>
        <mc:Fallback>
          <w:numFmt w:val="decimal"/>
        </mc:Fallback>
      </mc:AlternateContent>
      <w:suff w:val="space"/>
      <w:lvlText w:val="%1)"/>
      <w:lvlJc w:val="left"/>
      <w:pPr>
        <w:ind w:left="0" w:firstLine="707"/>
      </w:pPr>
      <w:rPr>
        <w:rFonts w:ascii="Times New Roman" w:eastAsia="Calibri" w:hAnsi="Times New Roman" w:cs="Times New Roman" w:hint="default"/>
        <w:b w:val="0"/>
        <w:bCs w:val="0"/>
        <w:i w:val="0"/>
        <w:iCs w:val="0"/>
        <w:spacing w:val="-1"/>
        <w:w w:val="100"/>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9231942"/>
    <w:multiLevelType w:val="hybridMultilevel"/>
    <w:tmpl w:val="BC208CF6"/>
    <w:lvl w:ilvl="0" w:tplc="4F1EA1EC">
      <w:start w:val="1"/>
      <mc:AlternateContent>
        <mc:Choice Requires="w14">
          <w:numFmt w:val="custom" w:format="a, ç, ĝ, ..."/>
        </mc:Choice>
        <mc:Fallback>
          <w:numFmt w:val="decimal"/>
        </mc:Fallback>
      </mc:AlternateContent>
      <w:suff w:val="space"/>
      <w:lvlText w:val="%1)"/>
      <w:lvlJc w:val="left"/>
      <w:pPr>
        <w:ind w:left="0" w:firstLine="707"/>
      </w:pPr>
      <w:rPr>
        <w:rFonts w:ascii="Times New Roman" w:eastAsia="Calibri" w:hAnsi="Times New Roman" w:cs="Times New Roman" w:hint="default"/>
        <w:b w:val="0"/>
        <w:bCs w:val="0"/>
        <w:i w:val="0"/>
        <w:iCs w:val="0"/>
        <w:spacing w:val="-1"/>
        <w:w w:val="100"/>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9FA3669"/>
    <w:multiLevelType w:val="hybridMultilevel"/>
    <w:tmpl w:val="2050F112"/>
    <w:lvl w:ilvl="0" w:tplc="FDBA939A">
      <w:start w:val="1"/>
      <mc:AlternateContent>
        <mc:Choice Requires="w14">
          <w:numFmt w:val="custom" w:format="a, ç, ĝ, ..."/>
        </mc:Choice>
        <mc:Fallback>
          <w:numFmt w:val="decimal"/>
        </mc:Fallback>
      </mc:AlternateContent>
      <w:suff w:val="space"/>
      <w:lvlText w:val="%1)"/>
      <w:lvlJc w:val="left"/>
      <w:pPr>
        <w:ind w:left="0" w:firstLine="707"/>
      </w:pPr>
      <w:rPr>
        <w:rFonts w:ascii="Times New Roman" w:eastAsia="Calibri" w:hAnsi="Times New Roman" w:cs="Times New Roman" w:hint="default"/>
        <w:b w:val="0"/>
        <w:bCs w:val="0"/>
        <w:i w:val="0"/>
        <w:iCs w:val="0"/>
        <w:spacing w:val="-1"/>
        <w:w w:val="100"/>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291"/>
    <w:rsid w:val="00317DF9"/>
    <w:rsid w:val="00500B51"/>
    <w:rsid w:val="008A6826"/>
    <w:rsid w:val="00AC07D5"/>
    <w:rsid w:val="00B044A7"/>
    <w:rsid w:val="00B1690A"/>
    <w:rsid w:val="00CC4291"/>
    <w:rsid w:val="00E12EB0"/>
    <w:rsid w:val="00FF52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291"/>
    <w:pPr>
      <w:spacing w:after="160" w:line="259" w:lineRule="auto"/>
    </w:pPr>
  </w:style>
  <w:style w:type="paragraph" w:styleId="Balk1">
    <w:name w:val="heading 1"/>
    <w:basedOn w:val="Normal"/>
    <w:next w:val="Normal"/>
    <w:link w:val="Balk1Char"/>
    <w:uiPriority w:val="1"/>
    <w:qFormat/>
    <w:rsid w:val="00CC42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1"/>
    <w:qFormat/>
    <w:rsid w:val="00CC4291"/>
    <w:pPr>
      <w:widowControl w:val="0"/>
      <w:autoSpaceDE w:val="0"/>
      <w:autoSpaceDN w:val="0"/>
      <w:spacing w:after="0" w:line="240" w:lineRule="auto"/>
      <w:ind w:left="707"/>
      <w:jc w:val="both"/>
      <w:outlineLvl w:val="1"/>
    </w:pPr>
    <w:rPr>
      <w:rFonts w:ascii="Calibri" w:eastAsia="Calibri" w:hAnsi="Calibri" w:cs="Calibri"/>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1"/>
    <w:rsid w:val="00CC4291"/>
    <w:rPr>
      <w:rFonts w:ascii="Calibri" w:eastAsia="Calibri" w:hAnsi="Calibri" w:cs="Calibri"/>
      <w:b/>
      <w:bCs/>
    </w:rPr>
  </w:style>
  <w:style w:type="paragraph" w:styleId="GvdeMetni">
    <w:name w:val="Body Text"/>
    <w:basedOn w:val="Normal"/>
    <w:link w:val="GvdeMetniChar"/>
    <w:uiPriority w:val="1"/>
    <w:qFormat/>
    <w:rsid w:val="00CC4291"/>
    <w:pPr>
      <w:widowControl w:val="0"/>
      <w:autoSpaceDE w:val="0"/>
      <w:autoSpaceDN w:val="0"/>
      <w:spacing w:after="0" w:line="240" w:lineRule="auto"/>
    </w:pPr>
    <w:rPr>
      <w:rFonts w:ascii="Times New Roman" w:eastAsia="Times New Roman" w:hAnsi="Times New Roman" w:cs="Times New Roman"/>
      <w:sz w:val="23"/>
      <w:szCs w:val="23"/>
      <w:lang w:val="en-US"/>
    </w:rPr>
  </w:style>
  <w:style w:type="character" w:customStyle="1" w:styleId="GvdeMetniChar">
    <w:name w:val="Gövde Metni Char"/>
    <w:basedOn w:val="VarsaylanParagrafYazTipi"/>
    <w:link w:val="GvdeMetni"/>
    <w:uiPriority w:val="1"/>
    <w:rsid w:val="00CC4291"/>
    <w:rPr>
      <w:rFonts w:ascii="Times New Roman" w:eastAsia="Times New Roman" w:hAnsi="Times New Roman" w:cs="Times New Roman"/>
      <w:sz w:val="23"/>
      <w:szCs w:val="23"/>
      <w:lang w:val="en-US"/>
    </w:rPr>
  </w:style>
  <w:style w:type="paragraph" w:styleId="ListeParagraf">
    <w:name w:val="List Paragraph"/>
    <w:basedOn w:val="Normal"/>
    <w:uiPriority w:val="34"/>
    <w:qFormat/>
    <w:rsid w:val="00CC4291"/>
    <w:pPr>
      <w:ind w:left="720"/>
      <w:contextualSpacing/>
    </w:pPr>
  </w:style>
  <w:style w:type="character" w:customStyle="1" w:styleId="Balk1Char">
    <w:name w:val="Başlık 1 Char"/>
    <w:basedOn w:val="VarsaylanParagrafYazTipi"/>
    <w:link w:val="Balk1"/>
    <w:uiPriority w:val="1"/>
    <w:rsid w:val="00CC4291"/>
    <w:rPr>
      <w:rFonts w:asciiTheme="majorHAnsi" w:eastAsiaTheme="majorEastAsia" w:hAnsiTheme="majorHAnsi" w:cstheme="majorBidi"/>
      <w:b/>
      <w:bCs/>
      <w:color w:val="365F91" w:themeColor="accent1" w:themeShade="BF"/>
      <w:sz w:val="28"/>
      <w:szCs w:val="28"/>
    </w:rPr>
  </w:style>
  <w:style w:type="character" w:styleId="SatrNumaras">
    <w:name w:val="line number"/>
    <w:basedOn w:val="VarsaylanParagrafYazTipi"/>
    <w:uiPriority w:val="99"/>
    <w:semiHidden/>
    <w:unhideWhenUsed/>
    <w:rsid w:val="00E12EB0"/>
  </w:style>
  <w:style w:type="paragraph" w:styleId="stbilgi">
    <w:name w:val="header"/>
    <w:basedOn w:val="Normal"/>
    <w:link w:val="stbilgiChar"/>
    <w:uiPriority w:val="99"/>
    <w:unhideWhenUsed/>
    <w:rsid w:val="00E12EB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12EB0"/>
  </w:style>
  <w:style w:type="paragraph" w:styleId="Altbilgi">
    <w:name w:val="footer"/>
    <w:basedOn w:val="Normal"/>
    <w:link w:val="AltbilgiChar"/>
    <w:uiPriority w:val="99"/>
    <w:unhideWhenUsed/>
    <w:rsid w:val="00E12EB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12E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291"/>
    <w:pPr>
      <w:spacing w:after="160" w:line="259" w:lineRule="auto"/>
    </w:pPr>
  </w:style>
  <w:style w:type="paragraph" w:styleId="Balk1">
    <w:name w:val="heading 1"/>
    <w:basedOn w:val="Normal"/>
    <w:next w:val="Normal"/>
    <w:link w:val="Balk1Char"/>
    <w:uiPriority w:val="1"/>
    <w:qFormat/>
    <w:rsid w:val="00CC42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1"/>
    <w:qFormat/>
    <w:rsid w:val="00CC4291"/>
    <w:pPr>
      <w:widowControl w:val="0"/>
      <w:autoSpaceDE w:val="0"/>
      <w:autoSpaceDN w:val="0"/>
      <w:spacing w:after="0" w:line="240" w:lineRule="auto"/>
      <w:ind w:left="707"/>
      <w:jc w:val="both"/>
      <w:outlineLvl w:val="1"/>
    </w:pPr>
    <w:rPr>
      <w:rFonts w:ascii="Calibri" w:eastAsia="Calibri" w:hAnsi="Calibri" w:cs="Calibri"/>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1"/>
    <w:rsid w:val="00CC4291"/>
    <w:rPr>
      <w:rFonts w:ascii="Calibri" w:eastAsia="Calibri" w:hAnsi="Calibri" w:cs="Calibri"/>
      <w:b/>
      <w:bCs/>
    </w:rPr>
  </w:style>
  <w:style w:type="paragraph" w:styleId="GvdeMetni">
    <w:name w:val="Body Text"/>
    <w:basedOn w:val="Normal"/>
    <w:link w:val="GvdeMetniChar"/>
    <w:uiPriority w:val="1"/>
    <w:qFormat/>
    <w:rsid w:val="00CC4291"/>
    <w:pPr>
      <w:widowControl w:val="0"/>
      <w:autoSpaceDE w:val="0"/>
      <w:autoSpaceDN w:val="0"/>
      <w:spacing w:after="0" w:line="240" w:lineRule="auto"/>
    </w:pPr>
    <w:rPr>
      <w:rFonts w:ascii="Times New Roman" w:eastAsia="Times New Roman" w:hAnsi="Times New Roman" w:cs="Times New Roman"/>
      <w:sz w:val="23"/>
      <w:szCs w:val="23"/>
      <w:lang w:val="en-US"/>
    </w:rPr>
  </w:style>
  <w:style w:type="character" w:customStyle="1" w:styleId="GvdeMetniChar">
    <w:name w:val="Gövde Metni Char"/>
    <w:basedOn w:val="VarsaylanParagrafYazTipi"/>
    <w:link w:val="GvdeMetni"/>
    <w:uiPriority w:val="1"/>
    <w:rsid w:val="00CC4291"/>
    <w:rPr>
      <w:rFonts w:ascii="Times New Roman" w:eastAsia="Times New Roman" w:hAnsi="Times New Roman" w:cs="Times New Roman"/>
      <w:sz w:val="23"/>
      <w:szCs w:val="23"/>
      <w:lang w:val="en-US"/>
    </w:rPr>
  </w:style>
  <w:style w:type="paragraph" w:styleId="ListeParagraf">
    <w:name w:val="List Paragraph"/>
    <w:basedOn w:val="Normal"/>
    <w:uiPriority w:val="34"/>
    <w:qFormat/>
    <w:rsid w:val="00CC4291"/>
    <w:pPr>
      <w:ind w:left="720"/>
      <w:contextualSpacing/>
    </w:pPr>
  </w:style>
  <w:style w:type="character" w:customStyle="1" w:styleId="Balk1Char">
    <w:name w:val="Başlık 1 Char"/>
    <w:basedOn w:val="VarsaylanParagrafYazTipi"/>
    <w:link w:val="Balk1"/>
    <w:uiPriority w:val="1"/>
    <w:rsid w:val="00CC4291"/>
    <w:rPr>
      <w:rFonts w:asciiTheme="majorHAnsi" w:eastAsiaTheme="majorEastAsia" w:hAnsiTheme="majorHAnsi" w:cstheme="majorBidi"/>
      <w:b/>
      <w:bCs/>
      <w:color w:val="365F91" w:themeColor="accent1" w:themeShade="BF"/>
      <w:sz w:val="28"/>
      <w:szCs w:val="28"/>
    </w:rPr>
  </w:style>
  <w:style w:type="character" w:styleId="SatrNumaras">
    <w:name w:val="line number"/>
    <w:basedOn w:val="VarsaylanParagrafYazTipi"/>
    <w:uiPriority w:val="99"/>
    <w:semiHidden/>
    <w:unhideWhenUsed/>
    <w:rsid w:val="00E12EB0"/>
  </w:style>
  <w:style w:type="paragraph" w:styleId="stbilgi">
    <w:name w:val="header"/>
    <w:basedOn w:val="Normal"/>
    <w:link w:val="stbilgiChar"/>
    <w:uiPriority w:val="99"/>
    <w:unhideWhenUsed/>
    <w:rsid w:val="00E12EB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12EB0"/>
  </w:style>
  <w:style w:type="paragraph" w:styleId="Altbilgi">
    <w:name w:val="footer"/>
    <w:basedOn w:val="Normal"/>
    <w:link w:val="AltbilgiChar"/>
    <w:uiPriority w:val="99"/>
    <w:unhideWhenUsed/>
    <w:rsid w:val="00E12EB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12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64A8C-1BEF-41B9-9053-6477698FC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1674</Words>
  <Characters>9548</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TAVANCI ÇETİNKAYA</dc:creator>
  <cp:lastModifiedBy>Necla TAVANCI ÇETİNKAYA</cp:lastModifiedBy>
  <cp:revision>7</cp:revision>
  <dcterms:created xsi:type="dcterms:W3CDTF">2025-12-31T06:58:00Z</dcterms:created>
  <dcterms:modified xsi:type="dcterms:W3CDTF">2025-12-31T08:26:00Z</dcterms:modified>
</cp:coreProperties>
</file>